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27" w:rsidRDefault="00AF0127" w:rsidP="00AF0127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3</w:t>
      </w:r>
    </w:p>
    <w:p w:rsidR="00AF0127" w:rsidRPr="00E2087C" w:rsidRDefault="00AF0127" w:rsidP="00AF0127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 xml:space="preserve">DECLARACIÓN JURADA DE </w:t>
      </w:r>
      <w:r>
        <w:rPr>
          <w:rFonts w:ascii="Arial" w:hAnsi="Arial" w:cs="Arial"/>
          <w:b/>
          <w:bCs/>
        </w:rPr>
        <w:t>PARENTESCO ENTRE MARTILLEROS</w:t>
      </w:r>
    </w:p>
    <w:p w:rsidR="00AF0127" w:rsidRPr="00E2087C" w:rsidRDefault="00AF0127" w:rsidP="00AF0127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:rsidR="00AF0127" w:rsidRPr="00E2087C" w:rsidRDefault="00AF0127" w:rsidP="00AF012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r>
        <w:rPr>
          <w:rFonts w:ascii="Arial" w:hAnsi="Arial" w:cs="Arial"/>
          <w:sz w:val="18"/>
          <w:szCs w:val="18"/>
        </w:rPr>
        <w:t>a/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>) ………………………………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identificado (a) con D.N.I. N.°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……………</w:t>
      </w:r>
      <w:r w:rsidR="00CE32DA">
        <w:rPr>
          <w:rFonts w:ascii="Arial" w:hAnsi="Arial" w:cs="Arial"/>
          <w:sz w:val="18"/>
          <w:szCs w:val="18"/>
        </w:rPr>
        <w:t>………………………….</w:t>
      </w:r>
      <w:r w:rsidRPr="00E2087C">
        <w:rPr>
          <w:rFonts w:ascii="Arial" w:hAnsi="Arial" w:cs="Arial"/>
          <w:sz w:val="18"/>
          <w:szCs w:val="18"/>
        </w:rPr>
        <w:t>……. en el Distrito de ………………</w:t>
      </w:r>
    </w:p>
    <w:p w:rsidR="00AF0127" w:rsidRPr="00E2087C" w:rsidRDefault="00AF0127" w:rsidP="00AF0127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:rsidR="00AF0127" w:rsidRPr="00E2087C" w:rsidRDefault="00B86030" w:rsidP="00AF0127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B86030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6" style="position:absolute;left:0;text-align:left;margin-left:0;margin-top:8.15pt;width:24pt;height:24pt;z-index:-251656192;mso-wrap-distance-left:14.2pt;mso-wrap-distance-right:14.2pt"/>
        </w:pict>
      </w:r>
      <w:r w:rsidR="00AF0127" w:rsidRPr="00E2087C">
        <w:rPr>
          <w:rFonts w:ascii="Arial" w:hAnsi="Arial" w:cs="Arial"/>
          <w:sz w:val="18"/>
          <w:szCs w:val="18"/>
        </w:rPr>
        <w:t xml:space="preserve">Cuento con pariente (s), hasta el cuarto grado de consanguinidad, segundo de afinidad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AF0127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HERMANO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HIJO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TIO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>I</w:t>
      </w:r>
      <w:r w:rsidR="00AF0127" w:rsidRPr="00E2087C">
        <w:rPr>
          <w:rFonts w:ascii="Arial" w:hAnsi="Arial" w:cs="Arial"/>
          <w:sz w:val="18"/>
          <w:szCs w:val="18"/>
        </w:rPr>
        <w:t xml:space="preserve">SOBRINO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PRIMO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NIETO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SUEGRO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>CUÑADO), DE NOMBRE (S)</w:t>
      </w:r>
      <w:r w:rsidR="00AF0127">
        <w:rPr>
          <w:rFonts w:ascii="Arial" w:hAnsi="Arial" w:cs="Arial"/>
          <w:sz w:val="18"/>
          <w:szCs w:val="18"/>
        </w:rPr>
        <w:t xml:space="preserve"> </w:t>
      </w:r>
      <w:r w:rsidR="00AF0127" w:rsidRPr="00B3090D">
        <w:rPr>
          <w:rFonts w:ascii="Arial" w:hAnsi="Arial" w:cs="Arial"/>
          <w:sz w:val="18"/>
          <w:szCs w:val="18"/>
        </w:rPr>
        <w:t xml:space="preserve">que </w:t>
      </w:r>
      <w:r w:rsidR="00AF0127">
        <w:rPr>
          <w:rFonts w:ascii="Arial" w:hAnsi="Arial" w:cs="Arial"/>
          <w:sz w:val="18"/>
          <w:szCs w:val="18"/>
        </w:rPr>
        <w:t>figure</w:t>
      </w:r>
      <w:r w:rsidR="00AF0127" w:rsidRPr="00B3090D">
        <w:rPr>
          <w:rFonts w:ascii="Arial" w:hAnsi="Arial" w:cs="Arial"/>
          <w:sz w:val="18"/>
          <w:szCs w:val="18"/>
        </w:rPr>
        <w:t xml:space="preserve"> </w:t>
      </w:r>
      <w:r w:rsidR="00AF0127">
        <w:rPr>
          <w:rFonts w:ascii="Arial" w:hAnsi="Arial" w:cs="Arial"/>
          <w:sz w:val="18"/>
          <w:szCs w:val="18"/>
        </w:rPr>
        <w:t>inscrito en el Registro de Martilleros de la SUNARP, (Detallar nombres, apellidos, N.° DNI y registro de martillero)</w:t>
      </w:r>
    </w:p>
    <w:p w:rsidR="00AF0127" w:rsidRDefault="00AF0127" w:rsidP="00AF0127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18"/>
          <w:szCs w:val="18"/>
        </w:rPr>
      </w:pPr>
    </w:p>
    <w:p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:rsidR="00AF0127" w:rsidRPr="00E2087C" w:rsidRDefault="00AF0127" w:rsidP="00AF0127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:rsidR="00AF0127" w:rsidRDefault="00AF0127" w:rsidP="00AF0127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AF0127" w:rsidRPr="00E2087C" w:rsidRDefault="00B86030" w:rsidP="00AF0127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B86030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7" style="position:absolute;left:0;text-align:left;margin-left:0;margin-top:8.15pt;width:24pt;height:24pt;z-index:-251655168;mso-wrap-distance-left:14.2pt;mso-wrap-distance-right:14.2pt"/>
        </w:pict>
      </w:r>
      <w:r w:rsidR="00AF0127">
        <w:rPr>
          <w:rFonts w:ascii="Arial" w:hAnsi="Arial" w:cs="Arial"/>
          <w:sz w:val="18"/>
          <w:szCs w:val="18"/>
          <w:lang w:val="es-ES"/>
        </w:rPr>
        <w:t>T</w:t>
      </w:r>
      <w:r w:rsidR="00AF0127">
        <w:rPr>
          <w:rFonts w:ascii="Arial" w:hAnsi="Arial" w:cs="Arial"/>
          <w:sz w:val="18"/>
          <w:szCs w:val="18"/>
        </w:rPr>
        <w:t xml:space="preserve">engo vínculo patrimonial y/o comercial con uno(s) de los Martilleros Públicos </w:t>
      </w:r>
      <w:r w:rsidR="00AF0127" w:rsidRPr="00B3090D">
        <w:rPr>
          <w:rFonts w:ascii="Arial" w:hAnsi="Arial" w:cs="Arial"/>
          <w:sz w:val="18"/>
          <w:szCs w:val="18"/>
        </w:rPr>
        <w:t xml:space="preserve">que </w:t>
      </w:r>
      <w:r w:rsidR="00AF0127">
        <w:rPr>
          <w:rFonts w:ascii="Arial" w:hAnsi="Arial" w:cs="Arial"/>
          <w:sz w:val="18"/>
          <w:szCs w:val="18"/>
        </w:rPr>
        <w:t>figura</w:t>
      </w:r>
      <w:r w:rsidR="00AF0127" w:rsidRPr="00B3090D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F0127">
        <w:rPr>
          <w:rFonts w:ascii="Arial" w:hAnsi="Arial" w:cs="Arial"/>
          <w:sz w:val="18"/>
          <w:szCs w:val="18"/>
        </w:rPr>
        <w:t>inscrito</w:t>
      </w:r>
      <w:proofErr w:type="gramEnd"/>
      <w:r w:rsidR="00AF0127">
        <w:rPr>
          <w:rFonts w:ascii="Arial" w:hAnsi="Arial" w:cs="Arial"/>
          <w:sz w:val="18"/>
          <w:szCs w:val="18"/>
        </w:rPr>
        <w:t xml:space="preserve"> en el Registro de Martilleros de la SUNARP, (Detallar nombres, apellidos, N.° DNI y registro de martillero)</w:t>
      </w:r>
    </w:p>
    <w:p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:rsidR="00AF0127" w:rsidRPr="00E2087C" w:rsidRDefault="00AF0127" w:rsidP="00AF0127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:rsidR="00AF0127" w:rsidRDefault="00AF0127" w:rsidP="00AF0127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AF0127" w:rsidRPr="00E2087C" w:rsidRDefault="00AF0127" w:rsidP="00AF0127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:rsidR="00AF0127" w:rsidRDefault="00B86030" w:rsidP="00AF0127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B86030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8" style="position:absolute;left:0;text-align:left;margin-left:0;margin-top:8.15pt;width:24pt;height:24pt;z-index:-251654144;mso-wrap-distance-left:14.2pt;mso-wrap-distance-right:14.2pt"/>
        </w:pict>
      </w:r>
      <w:r w:rsidR="00AF0127" w:rsidRPr="00E2087C">
        <w:rPr>
          <w:rFonts w:ascii="Arial" w:hAnsi="Arial" w:cs="Arial"/>
          <w:sz w:val="18"/>
          <w:szCs w:val="18"/>
        </w:rPr>
        <w:t xml:space="preserve">No cuento con pariente (s), hasta el cuarto grado de consanguinidad, segundo de afinidad </w:t>
      </w:r>
      <w:r w:rsidR="00AF0127" w:rsidRPr="000A621C">
        <w:rPr>
          <w:rFonts w:ascii="Arial" w:hAnsi="Arial" w:cs="Arial"/>
          <w:iCs/>
          <w:sz w:val="18"/>
          <w:szCs w:val="18"/>
        </w:rPr>
        <w:t>y/o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 </w:t>
      </w:r>
      <w:r w:rsidR="00AF0127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HERMANO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HIJO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TIO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>I</w:t>
      </w:r>
      <w:r w:rsidR="00AF0127" w:rsidRPr="00E2087C">
        <w:rPr>
          <w:rFonts w:ascii="Arial" w:hAnsi="Arial" w:cs="Arial"/>
          <w:sz w:val="18"/>
          <w:szCs w:val="18"/>
        </w:rPr>
        <w:t xml:space="preserve">SOBRINO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PRIMO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NIETO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7C5374">
        <w:rPr>
          <w:rFonts w:ascii="Arial" w:hAnsi="Arial" w:cs="Arial"/>
          <w:sz w:val="18"/>
          <w:szCs w:val="18"/>
        </w:rPr>
        <w:t xml:space="preserve">SUEGRO </w:t>
      </w:r>
      <w:r w:rsidR="00AF0127" w:rsidRPr="007C5374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7C5374">
        <w:rPr>
          <w:rFonts w:ascii="Arial" w:hAnsi="Arial" w:cs="Arial"/>
          <w:sz w:val="18"/>
          <w:szCs w:val="18"/>
        </w:rPr>
        <w:t xml:space="preserve">CUÑADO), </w:t>
      </w:r>
      <w:r w:rsidR="00AF0127">
        <w:rPr>
          <w:rFonts w:ascii="Arial" w:hAnsi="Arial" w:cs="Arial"/>
          <w:sz w:val="18"/>
          <w:szCs w:val="18"/>
        </w:rPr>
        <w:t xml:space="preserve">ni vínculo patrimonial y/o comercial con uno(s) de los Martilleros Públicos </w:t>
      </w:r>
      <w:r w:rsidR="00AF0127" w:rsidRPr="00B3090D">
        <w:rPr>
          <w:rFonts w:ascii="Arial" w:hAnsi="Arial" w:cs="Arial"/>
          <w:sz w:val="18"/>
          <w:szCs w:val="18"/>
        </w:rPr>
        <w:t xml:space="preserve">que </w:t>
      </w:r>
      <w:r w:rsidR="00AF0127">
        <w:rPr>
          <w:rFonts w:ascii="Arial" w:hAnsi="Arial" w:cs="Arial"/>
          <w:sz w:val="18"/>
          <w:szCs w:val="18"/>
        </w:rPr>
        <w:t>figura</w:t>
      </w:r>
      <w:r w:rsidR="00AF0127" w:rsidRPr="00B3090D">
        <w:rPr>
          <w:rFonts w:ascii="Arial" w:hAnsi="Arial" w:cs="Arial"/>
          <w:sz w:val="18"/>
          <w:szCs w:val="18"/>
        </w:rPr>
        <w:t xml:space="preserve"> </w:t>
      </w:r>
      <w:r w:rsidR="00AF0127">
        <w:rPr>
          <w:rFonts w:ascii="Arial" w:hAnsi="Arial" w:cs="Arial"/>
          <w:sz w:val="18"/>
          <w:szCs w:val="18"/>
        </w:rPr>
        <w:t>inscrito en el Registro de Martilleros de la SUNARP.</w:t>
      </w:r>
    </w:p>
    <w:p w:rsidR="00AF0127" w:rsidRDefault="00AF0127" w:rsidP="00AF0127">
      <w:pPr>
        <w:rPr>
          <w:rFonts w:ascii="Arial" w:hAnsi="Arial" w:cs="Arial"/>
          <w:sz w:val="18"/>
          <w:szCs w:val="18"/>
        </w:rPr>
      </w:pPr>
    </w:p>
    <w:p w:rsidR="00AF0127" w:rsidRPr="00E2087C" w:rsidRDefault="00AF0127" w:rsidP="00AF0127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</w:t>
      </w:r>
    </w:p>
    <w:p w:rsidR="00AF0127" w:rsidRPr="00E2087C" w:rsidRDefault="00AF0127" w:rsidP="00AF0127">
      <w:pPr>
        <w:rPr>
          <w:rFonts w:ascii="Arial" w:hAnsi="Arial" w:cs="Arial"/>
        </w:rPr>
      </w:pPr>
    </w:p>
    <w:p w:rsidR="00AF0127" w:rsidRPr="00E2087C" w:rsidRDefault="00AF0127" w:rsidP="00AF0127">
      <w:pPr>
        <w:pStyle w:val="Encabezado"/>
        <w:rPr>
          <w:rFonts w:ascii="Arial" w:hAnsi="Arial" w:cs="Arial"/>
        </w:rPr>
      </w:pPr>
    </w:p>
    <w:p w:rsidR="00AF0127" w:rsidRPr="00E2087C" w:rsidRDefault="00AF0127" w:rsidP="00AF0127">
      <w:pPr>
        <w:pStyle w:val="Encabezado"/>
        <w:rPr>
          <w:rFonts w:ascii="Arial" w:hAnsi="Arial" w:cs="Arial"/>
          <w:sz w:val="18"/>
          <w:szCs w:val="18"/>
        </w:rPr>
      </w:pPr>
    </w:p>
    <w:p w:rsidR="00AF0127" w:rsidRPr="00E2087C" w:rsidRDefault="00AF0127" w:rsidP="00AF0127">
      <w:pPr>
        <w:pStyle w:val="Encabezado"/>
        <w:rPr>
          <w:rFonts w:ascii="Arial" w:hAnsi="Arial" w:cs="Arial"/>
          <w:sz w:val="18"/>
          <w:szCs w:val="18"/>
        </w:rPr>
      </w:pPr>
    </w:p>
    <w:p w:rsidR="00AF0127" w:rsidRPr="00E2087C" w:rsidRDefault="00AF0127" w:rsidP="00AF0127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:rsidR="00AF0127" w:rsidRPr="00E2087C" w:rsidRDefault="00AF0127" w:rsidP="00AF0127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:rsidR="00AF0127" w:rsidRPr="00E2087C" w:rsidRDefault="00AF0127" w:rsidP="00AF0127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:rsidR="00AF0127" w:rsidRDefault="00AF0127" w:rsidP="00AF0127">
      <w:pPr>
        <w:rPr>
          <w:rFonts w:ascii="Arial" w:hAnsi="Arial" w:cs="Arial"/>
          <w:sz w:val="18"/>
          <w:szCs w:val="18"/>
        </w:rPr>
      </w:pPr>
    </w:p>
    <w:p w:rsidR="00AF0127" w:rsidRDefault="00AF0127" w:rsidP="00AF0127">
      <w:pPr>
        <w:rPr>
          <w:rFonts w:ascii="Arial" w:hAnsi="Arial" w:cs="Arial"/>
          <w:sz w:val="18"/>
          <w:szCs w:val="18"/>
        </w:rPr>
      </w:pPr>
    </w:p>
    <w:p w:rsidR="00AF0127" w:rsidRDefault="00AF0127" w:rsidP="00AF0127">
      <w:pPr>
        <w:rPr>
          <w:rFonts w:ascii="Arial" w:hAnsi="Arial" w:cs="Arial"/>
          <w:sz w:val="18"/>
          <w:szCs w:val="18"/>
        </w:rPr>
      </w:pPr>
    </w:p>
    <w:p w:rsidR="00B837FE" w:rsidRDefault="00B837FE"/>
    <w:sectPr w:rsidR="00B837FE" w:rsidSect="00B83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F0127"/>
    <w:rsid w:val="000E5A47"/>
    <w:rsid w:val="001B6F75"/>
    <w:rsid w:val="00263A4D"/>
    <w:rsid w:val="0029203B"/>
    <w:rsid w:val="0034185E"/>
    <w:rsid w:val="00357C95"/>
    <w:rsid w:val="003D1F9E"/>
    <w:rsid w:val="004349EE"/>
    <w:rsid w:val="00492A78"/>
    <w:rsid w:val="00583729"/>
    <w:rsid w:val="005F62EE"/>
    <w:rsid w:val="006268EB"/>
    <w:rsid w:val="00692BB2"/>
    <w:rsid w:val="0070383B"/>
    <w:rsid w:val="0071750B"/>
    <w:rsid w:val="00734A6A"/>
    <w:rsid w:val="00751ED7"/>
    <w:rsid w:val="0090034E"/>
    <w:rsid w:val="00916B77"/>
    <w:rsid w:val="00A06D04"/>
    <w:rsid w:val="00A27A9F"/>
    <w:rsid w:val="00A61CC2"/>
    <w:rsid w:val="00AE61A1"/>
    <w:rsid w:val="00AF0127"/>
    <w:rsid w:val="00B458CE"/>
    <w:rsid w:val="00B720E3"/>
    <w:rsid w:val="00B837FE"/>
    <w:rsid w:val="00B86030"/>
    <w:rsid w:val="00B94380"/>
    <w:rsid w:val="00C950BB"/>
    <w:rsid w:val="00CD1C83"/>
    <w:rsid w:val="00CD3AE3"/>
    <w:rsid w:val="00CE32DA"/>
    <w:rsid w:val="00D052FB"/>
    <w:rsid w:val="00D43C14"/>
    <w:rsid w:val="00D45547"/>
    <w:rsid w:val="00E66D12"/>
    <w:rsid w:val="00EA419C"/>
    <w:rsid w:val="00F56059"/>
    <w:rsid w:val="00F8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12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F01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F012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Administrador</cp:lastModifiedBy>
  <cp:revision>2</cp:revision>
  <dcterms:created xsi:type="dcterms:W3CDTF">2015-05-27T20:03:00Z</dcterms:created>
  <dcterms:modified xsi:type="dcterms:W3CDTF">2017-07-24T15:24:00Z</dcterms:modified>
</cp:coreProperties>
</file>