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E4BD1" w14:textId="77777777" w:rsidR="00A67D35" w:rsidRPr="00964D2B" w:rsidRDefault="00A67D35" w:rsidP="00A67D35">
      <w:pPr>
        <w:jc w:val="center"/>
        <w:rPr>
          <w:rFonts w:ascii="Calibri" w:hAnsi="Calibri" w:cs="Calibri"/>
          <w:sz w:val="18"/>
          <w:szCs w:val="18"/>
        </w:rPr>
      </w:pPr>
    </w:p>
    <w:p w14:paraId="078F65D3" w14:textId="4EF9C9E4" w:rsidR="00A67D35" w:rsidRPr="00964D2B" w:rsidRDefault="00A67D35" w:rsidP="00A67D35">
      <w:pPr>
        <w:spacing w:after="0" w:line="240" w:lineRule="auto"/>
        <w:rPr>
          <w:rFonts w:ascii="Calibri" w:hAnsi="Calibri" w:cs="Calibri"/>
          <w:b/>
          <w:sz w:val="18"/>
          <w:szCs w:val="18"/>
        </w:rPr>
      </w:pPr>
      <w:r w:rsidRPr="00964D2B">
        <w:rPr>
          <w:rFonts w:ascii="Calibri" w:hAnsi="Calibri" w:cs="Calibri"/>
          <w:b/>
          <w:sz w:val="18"/>
          <w:szCs w:val="18"/>
        </w:rPr>
        <w:t xml:space="preserve">INTENDENCIA </w:t>
      </w:r>
      <w:r w:rsidR="003274B5" w:rsidRPr="00964D2B">
        <w:rPr>
          <w:rFonts w:ascii="Calibri" w:hAnsi="Calibri" w:cs="Calibri"/>
          <w:b/>
          <w:sz w:val="18"/>
          <w:szCs w:val="18"/>
        </w:rPr>
        <w:t>DE TRIBUTOS INTERNOS</w:t>
      </w:r>
      <w:r w:rsidRPr="00964D2B">
        <w:rPr>
          <w:rFonts w:ascii="Calibri" w:hAnsi="Calibri" w:cs="Calibri"/>
          <w:b/>
          <w:sz w:val="18"/>
          <w:szCs w:val="18"/>
        </w:rPr>
        <w:t xml:space="preserve"> </w:t>
      </w:r>
      <w:r w:rsidR="00457F4E" w:rsidRPr="00964D2B">
        <w:rPr>
          <w:rFonts w:ascii="Calibri" w:hAnsi="Calibri" w:cs="Calibri"/>
          <w:b/>
          <w:sz w:val="18"/>
          <w:szCs w:val="18"/>
        </w:rPr>
        <w:t>AREQUIPA</w:t>
      </w:r>
      <w:r w:rsidRPr="00964D2B">
        <w:rPr>
          <w:rFonts w:ascii="Calibri" w:hAnsi="Calibri" w:cs="Calibri"/>
          <w:b/>
          <w:sz w:val="18"/>
          <w:szCs w:val="18"/>
        </w:rPr>
        <w:t xml:space="preserve"> – </w:t>
      </w:r>
      <w:r w:rsidR="00B64092" w:rsidRPr="00964D2B">
        <w:rPr>
          <w:rFonts w:ascii="Calibri" w:hAnsi="Calibri" w:cs="Calibri"/>
          <w:b/>
          <w:sz w:val="18"/>
          <w:szCs w:val="18"/>
        </w:rPr>
        <w:t>PRICO</w:t>
      </w:r>
    </w:p>
    <w:p w14:paraId="2341FB6A" w14:textId="77777777" w:rsidR="00A67D35" w:rsidRPr="00964D2B" w:rsidRDefault="00A67D35" w:rsidP="00A67D35">
      <w:pPr>
        <w:spacing w:after="0" w:line="240" w:lineRule="auto"/>
        <w:rPr>
          <w:rFonts w:ascii="Calibri" w:hAnsi="Calibri" w:cs="Calibri"/>
          <w:b/>
          <w:sz w:val="18"/>
          <w:szCs w:val="18"/>
        </w:rPr>
      </w:pPr>
      <w:r w:rsidRPr="00964D2B">
        <w:rPr>
          <w:rFonts w:ascii="Calibri" w:hAnsi="Calibri" w:cs="Calibri"/>
          <w:b/>
          <w:sz w:val="18"/>
          <w:szCs w:val="18"/>
        </w:rPr>
        <w:t>COBRANZA COACTIVA</w:t>
      </w:r>
    </w:p>
    <w:p w14:paraId="3556C7FB" w14:textId="77777777" w:rsidR="0074361C" w:rsidRPr="00964D2B" w:rsidRDefault="0074361C" w:rsidP="00A67D35">
      <w:pPr>
        <w:spacing w:after="0" w:line="240" w:lineRule="auto"/>
        <w:rPr>
          <w:rFonts w:ascii="Calibri" w:hAnsi="Calibri" w:cs="Calibri"/>
          <w:b/>
          <w:sz w:val="18"/>
          <w:szCs w:val="18"/>
        </w:rPr>
      </w:pPr>
    </w:p>
    <w:p w14:paraId="5D42C40B" w14:textId="77777777" w:rsidR="00FE4816" w:rsidRPr="00964D2B" w:rsidRDefault="00FE4816" w:rsidP="00A67D35">
      <w:pPr>
        <w:spacing w:after="0" w:line="240" w:lineRule="auto"/>
        <w:rPr>
          <w:rFonts w:ascii="Calibri" w:hAnsi="Calibri" w:cs="Calibri"/>
          <w:b/>
          <w:sz w:val="18"/>
          <w:szCs w:val="18"/>
        </w:rPr>
      </w:pPr>
    </w:p>
    <w:p w14:paraId="6567CE5C" w14:textId="62ABB816" w:rsidR="00A67D35" w:rsidRPr="00964D2B" w:rsidRDefault="00A67D35" w:rsidP="00A67D35">
      <w:pPr>
        <w:jc w:val="center"/>
        <w:rPr>
          <w:rFonts w:ascii="Calibri" w:hAnsi="Calibri" w:cs="Calibri"/>
          <w:b/>
          <w:sz w:val="18"/>
          <w:szCs w:val="18"/>
        </w:rPr>
      </w:pPr>
      <w:r w:rsidRPr="00964D2B">
        <w:rPr>
          <w:rFonts w:ascii="Calibri" w:hAnsi="Calibri" w:cs="Calibri"/>
          <w:b/>
          <w:sz w:val="18"/>
          <w:szCs w:val="18"/>
        </w:rPr>
        <w:t xml:space="preserve">AVISO: REMATE DE BIEN </w:t>
      </w:r>
      <w:r w:rsidR="00281541" w:rsidRPr="00964D2B">
        <w:rPr>
          <w:rFonts w:ascii="Calibri" w:hAnsi="Calibri" w:cs="Calibri"/>
          <w:b/>
          <w:sz w:val="18"/>
          <w:szCs w:val="18"/>
        </w:rPr>
        <w:t>IN</w:t>
      </w:r>
      <w:r w:rsidRPr="00964D2B">
        <w:rPr>
          <w:rFonts w:ascii="Calibri" w:hAnsi="Calibri" w:cs="Calibri"/>
          <w:b/>
          <w:sz w:val="18"/>
          <w:szCs w:val="18"/>
        </w:rPr>
        <w:t>MUEBLE</w:t>
      </w:r>
    </w:p>
    <w:tbl>
      <w:tblPr>
        <w:tblStyle w:val="Tablaconcuadrcula"/>
        <w:tblW w:w="5637" w:type="pct"/>
        <w:tblInd w:w="-45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2697"/>
        <w:gridCol w:w="7011"/>
      </w:tblGrid>
      <w:tr w:rsidR="00F7579B" w:rsidRPr="00964D2B" w14:paraId="6129DBF0" w14:textId="77777777" w:rsidTr="00B67F7C">
        <w:trPr>
          <w:trHeight w:val="269"/>
        </w:trPr>
        <w:tc>
          <w:tcPr>
            <w:tcW w:w="1389" w:type="pct"/>
            <w:shd w:val="clear" w:color="auto" w:fill="1F497D" w:themeFill="text2"/>
          </w:tcPr>
          <w:p w14:paraId="1870C3CE" w14:textId="77777777" w:rsidR="00F7579B" w:rsidRPr="00964D2B" w:rsidRDefault="00F7579B" w:rsidP="00B67F7C">
            <w:pPr>
              <w:jc w:val="center"/>
              <w:rPr>
                <w:rFonts w:ascii="Calibri" w:hAnsi="Calibri" w:cs="Calibri"/>
                <w:b/>
                <w:color w:val="FFFFFF" w:themeColor="background1"/>
                <w:sz w:val="18"/>
                <w:szCs w:val="18"/>
              </w:rPr>
            </w:pPr>
            <w:r w:rsidRPr="00964D2B">
              <w:rPr>
                <w:rFonts w:ascii="Calibri" w:hAnsi="Calibri" w:cs="Calibri"/>
                <w:b/>
                <w:color w:val="FFFFFF" w:themeColor="background1"/>
                <w:sz w:val="18"/>
                <w:szCs w:val="18"/>
              </w:rPr>
              <w:t>DATOS RELEVANTES DEL REMATE</w:t>
            </w:r>
          </w:p>
        </w:tc>
        <w:tc>
          <w:tcPr>
            <w:tcW w:w="3611" w:type="pct"/>
            <w:shd w:val="clear" w:color="auto" w:fill="1F497D" w:themeFill="text2"/>
          </w:tcPr>
          <w:p w14:paraId="39147719" w14:textId="4873A55D" w:rsidR="00F7579B" w:rsidRPr="00964D2B" w:rsidRDefault="00F7579B" w:rsidP="00B67F7C">
            <w:pPr>
              <w:jc w:val="center"/>
              <w:rPr>
                <w:rFonts w:ascii="Calibri" w:hAnsi="Calibri" w:cs="Calibri"/>
                <w:b/>
                <w:color w:val="FFFFFF" w:themeColor="background1"/>
                <w:sz w:val="18"/>
                <w:szCs w:val="18"/>
              </w:rPr>
            </w:pPr>
            <w:r w:rsidRPr="00964D2B">
              <w:rPr>
                <w:rFonts w:ascii="Calibri" w:hAnsi="Calibri" w:cs="Calibri"/>
                <w:b/>
                <w:color w:val="FFFFFF" w:themeColor="background1"/>
                <w:sz w:val="18"/>
                <w:szCs w:val="18"/>
              </w:rPr>
              <w:t xml:space="preserve">  LOTE </w:t>
            </w:r>
            <w:r w:rsidR="0017458C">
              <w:rPr>
                <w:rFonts w:ascii="Calibri" w:hAnsi="Calibri" w:cs="Calibri"/>
                <w:b/>
                <w:color w:val="FFFFFF" w:themeColor="background1"/>
                <w:sz w:val="18"/>
                <w:szCs w:val="18"/>
              </w:rPr>
              <w:t>2</w:t>
            </w:r>
          </w:p>
        </w:tc>
      </w:tr>
      <w:tr w:rsidR="00F7579B" w:rsidRPr="00964D2B" w14:paraId="05F844E9" w14:textId="77777777" w:rsidTr="00B67F7C">
        <w:trPr>
          <w:trHeight w:val="269"/>
        </w:trPr>
        <w:tc>
          <w:tcPr>
            <w:tcW w:w="1389" w:type="pct"/>
          </w:tcPr>
          <w:p w14:paraId="1DE76892" w14:textId="77777777" w:rsidR="00F7579B" w:rsidRPr="00964D2B" w:rsidRDefault="00F7579B" w:rsidP="00B67F7C">
            <w:pPr>
              <w:jc w:val="both"/>
              <w:rPr>
                <w:rFonts w:ascii="Calibri" w:hAnsi="Calibri" w:cs="Calibri"/>
                <w:b/>
                <w:sz w:val="18"/>
                <w:szCs w:val="18"/>
              </w:rPr>
            </w:pPr>
            <w:r w:rsidRPr="00964D2B">
              <w:rPr>
                <w:rFonts w:ascii="Calibri" w:hAnsi="Calibri" w:cs="Calibri"/>
                <w:b/>
                <w:sz w:val="18"/>
                <w:szCs w:val="18"/>
              </w:rPr>
              <w:t>NUMERO DE RUC:</w:t>
            </w:r>
          </w:p>
        </w:tc>
        <w:tc>
          <w:tcPr>
            <w:tcW w:w="3611" w:type="pct"/>
          </w:tcPr>
          <w:p w14:paraId="51A36F79" w14:textId="682A3367" w:rsidR="00F7579B" w:rsidRPr="00964D2B" w:rsidRDefault="00B64092" w:rsidP="00B67F7C">
            <w:pPr>
              <w:jc w:val="both"/>
              <w:rPr>
                <w:rFonts w:ascii="Calibri" w:hAnsi="Calibri" w:cs="Calibri"/>
                <w:color w:val="000000"/>
                <w:sz w:val="18"/>
                <w:szCs w:val="18"/>
              </w:rPr>
            </w:pPr>
            <w:bookmarkStart w:id="0" w:name="_Hlk215740769"/>
            <w:r w:rsidRPr="00964D2B">
              <w:rPr>
                <w:rFonts w:ascii="Calibri" w:hAnsi="Calibri" w:cs="Calibri"/>
                <w:b/>
                <w:bCs/>
                <w:color w:val="000000"/>
                <w:sz w:val="18"/>
                <w:szCs w:val="18"/>
              </w:rPr>
              <w:t>20129854953</w:t>
            </w:r>
            <w:bookmarkEnd w:id="0"/>
          </w:p>
        </w:tc>
      </w:tr>
      <w:tr w:rsidR="00F7579B" w:rsidRPr="00964D2B" w14:paraId="4060CAD2" w14:textId="77777777" w:rsidTr="00B67F7C">
        <w:trPr>
          <w:trHeight w:val="269"/>
        </w:trPr>
        <w:tc>
          <w:tcPr>
            <w:tcW w:w="1389" w:type="pct"/>
          </w:tcPr>
          <w:p w14:paraId="20784ADB" w14:textId="77777777" w:rsidR="00F7579B" w:rsidRPr="00964D2B" w:rsidRDefault="00F7579B" w:rsidP="00B67F7C">
            <w:pPr>
              <w:jc w:val="both"/>
              <w:rPr>
                <w:rFonts w:ascii="Calibri" w:hAnsi="Calibri" w:cs="Calibri"/>
                <w:b/>
                <w:sz w:val="18"/>
                <w:szCs w:val="18"/>
              </w:rPr>
            </w:pPr>
            <w:r w:rsidRPr="00964D2B">
              <w:rPr>
                <w:rFonts w:ascii="Calibri" w:hAnsi="Calibri" w:cs="Calibri"/>
                <w:b/>
                <w:sz w:val="18"/>
                <w:szCs w:val="18"/>
              </w:rPr>
              <w:t>DEUDOR TRIBUTARIO:</w:t>
            </w:r>
          </w:p>
        </w:tc>
        <w:tc>
          <w:tcPr>
            <w:tcW w:w="3611" w:type="pct"/>
          </w:tcPr>
          <w:p w14:paraId="41DC6D7A" w14:textId="29CEF14E" w:rsidR="00F7579B" w:rsidRPr="00964D2B" w:rsidRDefault="00B64092" w:rsidP="00B67F7C">
            <w:pPr>
              <w:jc w:val="both"/>
              <w:rPr>
                <w:rFonts w:ascii="Calibri" w:hAnsi="Calibri" w:cs="Calibri"/>
                <w:color w:val="000000"/>
                <w:sz w:val="18"/>
                <w:szCs w:val="18"/>
              </w:rPr>
            </w:pPr>
            <w:r w:rsidRPr="00964D2B">
              <w:rPr>
                <w:rFonts w:ascii="Calibri" w:hAnsi="Calibri" w:cs="Calibri"/>
                <w:b/>
                <w:bCs/>
                <w:color w:val="000000"/>
                <w:sz w:val="18"/>
                <w:szCs w:val="18"/>
              </w:rPr>
              <w:t>CENTRAL AZUCARERA CHUCARAPI PAMPA BLANCA S.A.</w:t>
            </w:r>
          </w:p>
        </w:tc>
      </w:tr>
      <w:tr w:rsidR="00F7579B" w:rsidRPr="00964D2B" w14:paraId="0A6165C8" w14:textId="77777777" w:rsidTr="00B67F7C">
        <w:trPr>
          <w:trHeight w:val="269"/>
        </w:trPr>
        <w:tc>
          <w:tcPr>
            <w:tcW w:w="1389" w:type="pct"/>
          </w:tcPr>
          <w:p w14:paraId="5C51AA89" w14:textId="77777777" w:rsidR="00F7579B" w:rsidRPr="00964D2B" w:rsidRDefault="00F7579B" w:rsidP="00B67F7C">
            <w:pPr>
              <w:jc w:val="both"/>
              <w:rPr>
                <w:rFonts w:ascii="Calibri" w:hAnsi="Calibri" w:cs="Calibri"/>
                <w:b/>
                <w:sz w:val="18"/>
                <w:szCs w:val="18"/>
              </w:rPr>
            </w:pPr>
            <w:r w:rsidRPr="00964D2B">
              <w:rPr>
                <w:rFonts w:ascii="Calibri" w:hAnsi="Calibri" w:cs="Calibri"/>
                <w:b/>
                <w:sz w:val="18"/>
                <w:szCs w:val="18"/>
              </w:rPr>
              <w:t>EXPEDIENTE:</w:t>
            </w:r>
          </w:p>
        </w:tc>
        <w:tc>
          <w:tcPr>
            <w:tcW w:w="3611" w:type="pct"/>
          </w:tcPr>
          <w:p w14:paraId="44083837" w14:textId="632B35CB" w:rsidR="00F7579B" w:rsidRPr="00964D2B" w:rsidRDefault="00B64092" w:rsidP="00B67F7C">
            <w:pPr>
              <w:jc w:val="both"/>
              <w:rPr>
                <w:rFonts w:ascii="Calibri" w:hAnsi="Calibri" w:cs="Calibri"/>
                <w:sz w:val="18"/>
                <w:szCs w:val="18"/>
                <w:shd w:val="clear" w:color="auto" w:fill="FFFFFF"/>
              </w:rPr>
            </w:pPr>
            <w:bookmarkStart w:id="1" w:name="_Hlk215740790"/>
            <w:r w:rsidRPr="00964D2B">
              <w:rPr>
                <w:rFonts w:ascii="Calibri" w:hAnsi="Calibri" w:cs="Calibri"/>
                <w:sz w:val="18"/>
                <w:szCs w:val="18"/>
                <w:shd w:val="clear" w:color="auto" w:fill="FFFFFF"/>
              </w:rPr>
              <w:t>0510060080661</w:t>
            </w:r>
            <w:r w:rsidRPr="00964D2B">
              <w:rPr>
                <w:rFonts w:ascii="Calibri" w:hAnsi="Calibri" w:cs="Calibri"/>
                <w:b/>
                <w:bCs/>
                <w:color w:val="000000"/>
                <w:sz w:val="18"/>
                <w:szCs w:val="18"/>
              </w:rPr>
              <w:t xml:space="preserve"> </w:t>
            </w:r>
            <w:bookmarkEnd w:id="1"/>
            <w:r w:rsidR="00F7579B" w:rsidRPr="00964D2B">
              <w:rPr>
                <w:rFonts w:ascii="Calibri" w:hAnsi="Calibri" w:cs="Calibri"/>
                <w:sz w:val="18"/>
                <w:szCs w:val="18"/>
                <w:shd w:val="clear" w:color="auto" w:fill="FFFFFF"/>
              </w:rPr>
              <w:t>y ACUMULADOS</w:t>
            </w:r>
          </w:p>
        </w:tc>
      </w:tr>
      <w:tr w:rsidR="00F7579B" w:rsidRPr="00964D2B" w14:paraId="71947F87" w14:textId="77777777" w:rsidTr="00B67F7C">
        <w:trPr>
          <w:trHeight w:val="269"/>
        </w:trPr>
        <w:tc>
          <w:tcPr>
            <w:tcW w:w="1389" w:type="pct"/>
          </w:tcPr>
          <w:p w14:paraId="558A6E4A" w14:textId="77777777" w:rsidR="00F7579B" w:rsidRPr="00964D2B" w:rsidRDefault="00F7579B" w:rsidP="00B67F7C">
            <w:pPr>
              <w:jc w:val="both"/>
              <w:rPr>
                <w:rFonts w:ascii="Calibri" w:hAnsi="Calibri" w:cs="Calibri"/>
                <w:b/>
                <w:sz w:val="18"/>
                <w:szCs w:val="18"/>
              </w:rPr>
            </w:pPr>
            <w:proofErr w:type="gramStart"/>
            <w:r w:rsidRPr="00964D2B">
              <w:rPr>
                <w:rFonts w:ascii="Calibri" w:hAnsi="Calibri" w:cs="Calibri"/>
                <w:b/>
                <w:sz w:val="18"/>
                <w:szCs w:val="18"/>
              </w:rPr>
              <w:t>BIENES A REMATAR</w:t>
            </w:r>
            <w:proofErr w:type="gramEnd"/>
            <w:r w:rsidRPr="00964D2B">
              <w:rPr>
                <w:rFonts w:ascii="Calibri" w:hAnsi="Calibri" w:cs="Calibri"/>
                <w:b/>
                <w:sz w:val="18"/>
                <w:szCs w:val="18"/>
              </w:rPr>
              <w:t>:</w:t>
            </w:r>
          </w:p>
        </w:tc>
        <w:tc>
          <w:tcPr>
            <w:tcW w:w="3611" w:type="pct"/>
          </w:tcPr>
          <w:p w14:paraId="3AB5F569" w14:textId="288A4DEB" w:rsidR="00F7579B" w:rsidRPr="00964D2B" w:rsidRDefault="00F7579B" w:rsidP="00B67F7C">
            <w:pPr>
              <w:rPr>
                <w:rFonts w:ascii="Calibri" w:hAnsi="Calibri" w:cs="Calibri"/>
                <w:sz w:val="18"/>
                <w:szCs w:val="18"/>
              </w:rPr>
            </w:pPr>
            <w:r w:rsidRPr="00964D2B">
              <w:rPr>
                <w:rFonts w:ascii="Calibri" w:hAnsi="Calibri" w:cs="Calibri"/>
                <w:sz w:val="18"/>
                <w:szCs w:val="18"/>
              </w:rPr>
              <w:t>INMUEBLE</w:t>
            </w:r>
            <w:r w:rsidR="00B64092" w:rsidRPr="00964D2B">
              <w:rPr>
                <w:rFonts w:ascii="Calibri" w:hAnsi="Calibri" w:cs="Calibri"/>
                <w:sz w:val="18"/>
                <w:szCs w:val="18"/>
              </w:rPr>
              <w:t xml:space="preserve"> </w:t>
            </w:r>
          </w:p>
        </w:tc>
      </w:tr>
      <w:tr w:rsidR="00F7579B" w:rsidRPr="00964D2B" w14:paraId="5D71DEED" w14:textId="77777777" w:rsidTr="00B67F7C">
        <w:trPr>
          <w:trHeight w:val="269"/>
        </w:trPr>
        <w:tc>
          <w:tcPr>
            <w:tcW w:w="1389" w:type="pct"/>
          </w:tcPr>
          <w:p w14:paraId="68ED5BB2" w14:textId="77777777" w:rsidR="00F7579B" w:rsidRPr="00964D2B" w:rsidRDefault="00F7579B" w:rsidP="00B67F7C">
            <w:pPr>
              <w:ind w:left="284" w:hanging="251"/>
              <w:jc w:val="both"/>
              <w:rPr>
                <w:rFonts w:ascii="Calibri" w:hAnsi="Calibri" w:cs="Calibri"/>
                <w:b/>
                <w:sz w:val="18"/>
                <w:szCs w:val="18"/>
              </w:rPr>
            </w:pPr>
            <w:r w:rsidRPr="00964D2B">
              <w:rPr>
                <w:rFonts w:ascii="Calibri" w:hAnsi="Calibri" w:cs="Calibri"/>
                <w:b/>
                <w:sz w:val="18"/>
                <w:szCs w:val="18"/>
              </w:rPr>
              <w:t>PARTIDA REGISTRAL:</w:t>
            </w:r>
          </w:p>
        </w:tc>
        <w:tc>
          <w:tcPr>
            <w:tcW w:w="3611" w:type="pct"/>
          </w:tcPr>
          <w:p w14:paraId="74E3AD07" w14:textId="64C8AD26" w:rsidR="00F7579B" w:rsidRPr="00964D2B" w:rsidRDefault="00B64092" w:rsidP="00B67F7C">
            <w:pPr>
              <w:jc w:val="both"/>
              <w:rPr>
                <w:rFonts w:ascii="Calibri" w:hAnsi="Calibri" w:cs="Calibri"/>
                <w:sz w:val="18"/>
                <w:szCs w:val="18"/>
              </w:rPr>
            </w:pPr>
            <w:r w:rsidRPr="00964D2B">
              <w:rPr>
                <w:rFonts w:ascii="Calibri" w:hAnsi="Calibri" w:cs="Calibri"/>
                <w:b/>
                <w:bCs/>
                <w:sz w:val="18"/>
                <w:szCs w:val="18"/>
              </w:rPr>
              <w:t xml:space="preserve">12007387 </w:t>
            </w:r>
            <w:r w:rsidR="00F7579B" w:rsidRPr="00964D2B">
              <w:rPr>
                <w:rFonts w:ascii="Calibri" w:hAnsi="Calibri" w:cs="Calibri"/>
                <w:bCs/>
                <w:sz w:val="18"/>
                <w:szCs w:val="18"/>
              </w:rPr>
              <w:t xml:space="preserve">REGISTRO DE PROPIEDAD INMUEBLE </w:t>
            </w:r>
            <w:r w:rsidRPr="00964D2B">
              <w:rPr>
                <w:rFonts w:ascii="Calibri" w:hAnsi="Calibri" w:cs="Calibri"/>
                <w:bCs/>
                <w:sz w:val="18"/>
                <w:szCs w:val="18"/>
              </w:rPr>
              <w:t xml:space="preserve">DE LA </w:t>
            </w:r>
            <w:r w:rsidR="00F7579B" w:rsidRPr="00964D2B">
              <w:rPr>
                <w:rFonts w:ascii="Calibri" w:hAnsi="Calibri" w:cs="Calibri"/>
                <w:bCs/>
                <w:sz w:val="18"/>
                <w:szCs w:val="18"/>
              </w:rPr>
              <w:t xml:space="preserve">OFICINA REGISTRAL </w:t>
            </w:r>
            <w:r w:rsidRPr="00964D2B">
              <w:rPr>
                <w:rFonts w:ascii="Calibri" w:hAnsi="Calibri" w:cs="Calibri"/>
                <w:bCs/>
                <w:sz w:val="18"/>
                <w:szCs w:val="18"/>
              </w:rPr>
              <w:t xml:space="preserve">ISLAY </w:t>
            </w:r>
          </w:p>
        </w:tc>
      </w:tr>
      <w:tr w:rsidR="00F7579B" w:rsidRPr="00964D2B" w14:paraId="49306E07" w14:textId="77777777" w:rsidTr="00B67F7C">
        <w:trPr>
          <w:trHeight w:val="344"/>
        </w:trPr>
        <w:tc>
          <w:tcPr>
            <w:tcW w:w="1389" w:type="pct"/>
          </w:tcPr>
          <w:p w14:paraId="74820DD3" w14:textId="77777777" w:rsidR="00F7579B" w:rsidRPr="00964D2B" w:rsidRDefault="00F7579B" w:rsidP="00B67F7C">
            <w:pPr>
              <w:ind w:left="284" w:hanging="251"/>
              <w:jc w:val="both"/>
              <w:rPr>
                <w:rFonts w:ascii="Calibri" w:hAnsi="Calibri" w:cs="Calibri"/>
                <w:b/>
                <w:sz w:val="18"/>
                <w:szCs w:val="18"/>
              </w:rPr>
            </w:pPr>
            <w:r w:rsidRPr="00964D2B">
              <w:rPr>
                <w:rFonts w:ascii="Calibri" w:hAnsi="Calibri" w:cs="Calibri"/>
                <w:b/>
                <w:sz w:val="18"/>
                <w:szCs w:val="18"/>
              </w:rPr>
              <w:t>DESCRIPCION DEL BIEN:</w:t>
            </w:r>
          </w:p>
        </w:tc>
        <w:tc>
          <w:tcPr>
            <w:tcW w:w="3611" w:type="pct"/>
          </w:tcPr>
          <w:p w14:paraId="3C594ECA" w14:textId="34B8D016" w:rsidR="00F7579B" w:rsidRPr="00964D2B" w:rsidRDefault="00F7579B" w:rsidP="00B64092">
            <w:pPr>
              <w:pStyle w:val="Normal0"/>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Calibri" w:hAnsi="Calibri" w:cs="Calibri"/>
                <w:color w:val="000000"/>
                <w:sz w:val="18"/>
                <w:szCs w:val="18"/>
              </w:rPr>
            </w:pPr>
            <w:r w:rsidRPr="00964D2B">
              <w:rPr>
                <w:rFonts w:ascii="Calibri" w:hAnsi="Calibri" w:cs="Calibri"/>
                <w:sz w:val="18"/>
                <w:szCs w:val="18"/>
              </w:rPr>
              <w:t xml:space="preserve">INMUEBLE UBICADO EN </w:t>
            </w:r>
            <w:r w:rsidR="00B64092" w:rsidRPr="00964D2B">
              <w:rPr>
                <w:rFonts w:ascii="Calibri" w:hAnsi="Calibri" w:cs="Calibri"/>
                <w:sz w:val="18"/>
                <w:szCs w:val="18"/>
              </w:rPr>
              <w:t>PRIMER LOTE UBIC. RUR. HACIENDA DEL CANTO_ ZONA VALLE DE TAMBO - U.C. 10955 - COCACHACRA EN EL DISTRITO DE COCACHACRA</w:t>
            </w:r>
          </w:p>
        </w:tc>
      </w:tr>
      <w:tr w:rsidR="00F7579B" w:rsidRPr="00964D2B" w14:paraId="2D10FA40" w14:textId="77777777" w:rsidTr="00B67F7C">
        <w:trPr>
          <w:trHeight w:val="269"/>
        </w:trPr>
        <w:tc>
          <w:tcPr>
            <w:tcW w:w="1389" w:type="pct"/>
          </w:tcPr>
          <w:p w14:paraId="61F9E9CB" w14:textId="77777777" w:rsidR="00F7579B" w:rsidRPr="00964D2B" w:rsidRDefault="00F7579B" w:rsidP="00B67F7C">
            <w:pPr>
              <w:ind w:left="284" w:hanging="251"/>
              <w:jc w:val="both"/>
              <w:rPr>
                <w:rFonts w:ascii="Calibri" w:hAnsi="Calibri" w:cs="Calibri"/>
                <w:b/>
                <w:sz w:val="18"/>
                <w:szCs w:val="18"/>
              </w:rPr>
            </w:pPr>
            <w:r w:rsidRPr="00964D2B">
              <w:rPr>
                <w:rFonts w:ascii="Calibri" w:hAnsi="Calibri" w:cs="Calibri"/>
                <w:b/>
                <w:sz w:val="18"/>
                <w:szCs w:val="18"/>
              </w:rPr>
              <w:t>AREA DEL BIEN M2:</w:t>
            </w:r>
          </w:p>
        </w:tc>
        <w:tc>
          <w:tcPr>
            <w:tcW w:w="3611" w:type="pct"/>
          </w:tcPr>
          <w:p w14:paraId="4B8AF620" w14:textId="02A5BD00" w:rsidR="00F7579B" w:rsidRPr="00964D2B" w:rsidRDefault="00F7579B" w:rsidP="00B67F7C">
            <w:pPr>
              <w:rPr>
                <w:rFonts w:ascii="Calibri" w:hAnsi="Calibri" w:cs="Calibri"/>
                <w:sz w:val="18"/>
                <w:szCs w:val="18"/>
              </w:rPr>
            </w:pPr>
            <w:r w:rsidRPr="00964D2B">
              <w:rPr>
                <w:rFonts w:ascii="Calibri" w:hAnsi="Calibri" w:cs="Calibri"/>
                <w:sz w:val="18"/>
                <w:szCs w:val="18"/>
              </w:rPr>
              <w:t xml:space="preserve">ÁREA DE </w:t>
            </w:r>
            <w:r w:rsidR="00964D2B">
              <w:rPr>
                <w:rFonts w:ascii="Calibri" w:hAnsi="Calibri" w:cs="Calibri"/>
                <w:sz w:val="18"/>
                <w:szCs w:val="18"/>
              </w:rPr>
              <w:t>19,019.71</w:t>
            </w:r>
            <w:r w:rsidRPr="00964D2B">
              <w:rPr>
                <w:rFonts w:ascii="Calibri" w:hAnsi="Calibri" w:cs="Calibri"/>
                <w:sz w:val="18"/>
                <w:szCs w:val="18"/>
              </w:rPr>
              <w:t xml:space="preserve"> M</w:t>
            </w:r>
            <w:r w:rsidRPr="00964D2B">
              <w:rPr>
                <w:rFonts w:ascii="Calibri" w:hAnsi="Calibri" w:cs="Calibri"/>
                <w:sz w:val="18"/>
                <w:szCs w:val="18"/>
                <w:vertAlign w:val="superscript"/>
              </w:rPr>
              <w:t>2</w:t>
            </w:r>
          </w:p>
        </w:tc>
      </w:tr>
      <w:tr w:rsidR="00F7579B" w:rsidRPr="00964D2B" w14:paraId="39F43C76" w14:textId="77777777" w:rsidTr="00B67F7C">
        <w:trPr>
          <w:trHeight w:val="269"/>
        </w:trPr>
        <w:tc>
          <w:tcPr>
            <w:tcW w:w="1389" w:type="pct"/>
          </w:tcPr>
          <w:p w14:paraId="7F5D2DCE" w14:textId="77777777" w:rsidR="00F7579B" w:rsidRPr="00964D2B" w:rsidRDefault="00F7579B" w:rsidP="00B67F7C">
            <w:pPr>
              <w:jc w:val="both"/>
              <w:rPr>
                <w:rFonts w:ascii="Calibri" w:hAnsi="Calibri" w:cs="Calibri"/>
                <w:b/>
                <w:sz w:val="18"/>
                <w:szCs w:val="18"/>
              </w:rPr>
            </w:pPr>
            <w:r w:rsidRPr="00964D2B">
              <w:rPr>
                <w:rFonts w:ascii="Calibri" w:hAnsi="Calibri" w:cs="Calibri"/>
                <w:b/>
                <w:sz w:val="18"/>
                <w:szCs w:val="18"/>
              </w:rPr>
              <w:t>LUGAR:</w:t>
            </w:r>
          </w:p>
        </w:tc>
        <w:tc>
          <w:tcPr>
            <w:tcW w:w="3611" w:type="pct"/>
          </w:tcPr>
          <w:tbl>
            <w:tblPr>
              <w:tblW w:w="0" w:type="auto"/>
              <w:tblBorders>
                <w:top w:val="nil"/>
                <w:left w:val="nil"/>
                <w:bottom w:val="nil"/>
                <w:right w:val="nil"/>
              </w:tblBorders>
              <w:tblLook w:val="0000" w:firstRow="0" w:lastRow="0" w:firstColumn="0" w:lastColumn="0" w:noHBand="0" w:noVBand="0"/>
            </w:tblPr>
            <w:tblGrid>
              <w:gridCol w:w="6795"/>
            </w:tblGrid>
            <w:tr w:rsidR="00F7579B" w:rsidRPr="00964D2B" w14:paraId="5BA1BC22" w14:textId="77777777" w:rsidTr="00B67F7C">
              <w:trPr>
                <w:trHeight w:val="164"/>
              </w:trPr>
              <w:tc>
                <w:tcPr>
                  <w:tcW w:w="0" w:type="auto"/>
                </w:tcPr>
                <w:p w14:paraId="34B33FC2" w14:textId="77777777" w:rsidR="00F7579B" w:rsidRPr="00964D2B" w:rsidRDefault="00F7579B" w:rsidP="00B67F7C">
                  <w:pPr>
                    <w:spacing w:after="0" w:line="240" w:lineRule="auto"/>
                    <w:ind w:left="-99"/>
                    <w:jc w:val="both"/>
                    <w:rPr>
                      <w:rFonts w:ascii="Calibri" w:hAnsi="Calibri" w:cs="Calibri"/>
                      <w:sz w:val="18"/>
                      <w:szCs w:val="18"/>
                    </w:rPr>
                  </w:pPr>
                  <w:r w:rsidRPr="00964D2B">
                    <w:rPr>
                      <w:rFonts w:ascii="Calibri" w:hAnsi="Calibri" w:cs="Calibri"/>
                      <w:bCs/>
                      <w:sz w:val="18"/>
                      <w:szCs w:val="18"/>
                    </w:rPr>
                    <w:t xml:space="preserve">CALLE JERUSALEN </w:t>
                  </w:r>
                  <w:proofErr w:type="spellStart"/>
                  <w:r w:rsidRPr="00964D2B">
                    <w:rPr>
                      <w:rFonts w:ascii="Calibri" w:hAnsi="Calibri" w:cs="Calibri"/>
                      <w:bCs/>
                      <w:sz w:val="18"/>
                      <w:szCs w:val="18"/>
                    </w:rPr>
                    <w:t>N°</w:t>
                  </w:r>
                  <w:proofErr w:type="spellEnd"/>
                  <w:r w:rsidRPr="00964D2B">
                    <w:rPr>
                      <w:rFonts w:ascii="Calibri" w:hAnsi="Calibri" w:cs="Calibri"/>
                      <w:bCs/>
                      <w:sz w:val="18"/>
                      <w:szCs w:val="18"/>
                    </w:rPr>
                    <w:t xml:space="preserve"> 100-102 ESQ CON MERCADERES </w:t>
                  </w:r>
                  <w:proofErr w:type="spellStart"/>
                  <w:r w:rsidRPr="00964D2B">
                    <w:rPr>
                      <w:rFonts w:ascii="Calibri" w:hAnsi="Calibri" w:cs="Calibri"/>
                      <w:bCs/>
                      <w:sz w:val="18"/>
                      <w:szCs w:val="18"/>
                    </w:rPr>
                    <w:t>N°</w:t>
                  </w:r>
                  <w:proofErr w:type="spellEnd"/>
                  <w:r w:rsidRPr="00964D2B">
                    <w:rPr>
                      <w:rFonts w:ascii="Calibri" w:hAnsi="Calibri" w:cs="Calibri"/>
                      <w:bCs/>
                      <w:sz w:val="18"/>
                      <w:szCs w:val="18"/>
                    </w:rPr>
                    <w:t xml:space="preserve"> 201-AREQUIPA-AREQUIPA-AREQUIPA</w:t>
                  </w:r>
                </w:p>
              </w:tc>
            </w:tr>
          </w:tbl>
          <w:p w14:paraId="66BB4934" w14:textId="77777777" w:rsidR="00F7579B" w:rsidRPr="00964D2B" w:rsidRDefault="00F7579B" w:rsidP="00B67F7C">
            <w:pPr>
              <w:rPr>
                <w:rFonts w:ascii="Calibri" w:hAnsi="Calibri" w:cs="Calibri"/>
                <w:sz w:val="18"/>
                <w:szCs w:val="18"/>
              </w:rPr>
            </w:pPr>
          </w:p>
        </w:tc>
      </w:tr>
      <w:tr w:rsidR="002340BD" w:rsidRPr="00964D2B" w14:paraId="1A3376F2" w14:textId="77777777" w:rsidTr="00B67F7C">
        <w:trPr>
          <w:trHeight w:val="20"/>
        </w:trPr>
        <w:tc>
          <w:tcPr>
            <w:tcW w:w="1389" w:type="pct"/>
          </w:tcPr>
          <w:p w14:paraId="69C05C46" w14:textId="77777777" w:rsidR="002340BD" w:rsidRPr="00964D2B" w:rsidRDefault="002340BD" w:rsidP="002340BD">
            <w:pPr>
              <w:jc w:val="both"/>
              <w:rPr>
                <w:rFonts w:ascii="Calibri" w:hAnsi="Calibri" w:cs="Calibri"/>
                <w:b/>
                <w:sz w:val="18"/>
                <w:szCs w:val="18"/>
              </w:rPr>
            </w:pPr>
            <w:r w:rsidRPr="00964D2B">
              <w:rPr>
                <w:rFonts w:ascii="Calibri" w:hAnsi="Calibri" w:cs="Calibri"/>
                <w:b/>
                <w:sz w:val="18"/>
                <w:szCs w:val="18"/>
              </w:rPr>
              <w:t>FECHA:</w:t>
            </w:r>
          </w:p>
        </w:tc>
        <w:tc>
          <w:tcPr>
            <w:tcW w:w="3611" w:type="pct"/>
          </w:tcPr>
          <w:p w14:paraId="13A0C85E" w14:textId="2FA6D8D9" w:rsidR="002340BD" w:rsidRPr="00964D2B" w:rsidRDefault="002340BD" w:rsidP="002340BD">
            <w:pPr>
              <w:rPr>
                <w:rFonts w:ascii="Calibri" w:hAnsi="Calibri" w:cs="Calibri"/>
                <w:sz w:val="18"/>
                <w:szCs w:val="18"/>
              </w:rPr>
            </w:pPr>
            <w:r>
              <w:rPr>
                <w:rFonts w:ascii="Arial" w:hAnsi="Arial" w:cs="Arial"/>
                <w:b/>
                <w:sz w:val="16"/>
                <w:szCs w:val="16"/>
              </w:rPr>
              <w:t>22</w:t>
            </w:r>
            <w:r w:rsidRPr="00E32F34">
              <w:rPr>
                <w:rFonts w:ascii="Arial" w:hAnsi="Arial" w:cs="Arial"/>
                <w:b/>
                <w:sz w:val="16"/>
                <w:szCs w:val="16"/>
              </w:rPr>
              <w:t xml:space="preserve"> DE </w:t>
            </w:r>
            <w:r>
              <w:rPr>
                <w:rFonts w:ascii="Arial" w:hAnsi="Arial" w:cs="Arial"/>
                <w:b/>
                <w:sz w:val="16"/>
                <w:szCs w:val="16"/>
              </w:rPr>
              <w:t xml:space="preserve">ABRIL </w:t>
            </w:r>
            <w:r w:rsidRPr="00E32F34">
              <w:rPr>
                <w:rFonts w:ascii="Arial" w:hAnsi="Arial" w:cs="Arial"/>
                <w:b/>
                <w:sz w:val="16"/>
                <w:szCs w:val="16"/>
              </w:rPr>
              <w:t>DE 2026</w:t>
            </w:r>
          </w:p>
        </w:tc>
      </w:tr>
      <w:tr w:rsidR="00F7579B" w:rsidRPr="00964D2B" w14:paraId="1AFDB220" w14:textId="77777777" w:rsidTr="00B67F7C">
        <w:trPr>
          <w:trHeight w:val="269"/>
        </w:trPr>
        <w:tc>
          <w:tcPr>
            <w:tcW w:w="1389" w:type="pct"/>
          </w:tcPr>
          <w:p w14:paraId="4366EF9D" w14:textId="77777777" w:rsidR="00F7579B" w:rsidRPr="00964D2B" w:rsidRDefault="00F7579B" w:rsidP="00B67F7C">
            <w:pPr>
              <w:jc w:val="both"/>
              <w:rPr>
                <w:rFonts w:ascii="Calibri" w:hAnsi="Calibri" w:cs="Calibri"/>
                <w:b/>
                <w:sz w:val="18"/>
                <w:szCs w:val="18"/>
              </w:rPr>
            </w:pPr>
            <w:r w:rsidRPr="00964D2B">
              <w:rPr>
                <w:rFonts w:ascii="Calibri" w:hAnsi="Calibri" w:cs="Calibri"/>
                <w:b/>
                <w:sz w:val="18"/>
                <w:szCs w:val="18"/>
              </w:rPr>
              <w:t>HORA:</w:t>
            </w:r>
          </w:p>
        </w:tc>
        <w:tc>
          <w:tcPr>
            <w:tcW w:w="3611" w:type="pct"/>
          </w:tcPr>
          <w:p w14:paraId="5F0341BC" w14:textId="16607539" w:rsidR="00F7579B" w:rsidRPr="00964D2B" w:rsidRDefault="002340BD" w:rsidP="00B67F7C">
            <w:pPr>
              <w:rPr>
                <w:rFonts w:ascii="Calibri" w:hAnsi="Calibri" w:cs="Calibri"/>
                <w:sz w:val="18"/>
                <w:szCs w:val="18"/>
              </w:rPr>
            </w:pPr>
            <w:r w:rsidRPr="00FA3CA5">
              <w:rPr>
                <w:rFonts w:ascii="Arial" w:hAnsi="Arial" w:cs="Arial"/>
                <w:b/>
                <w:bCs/>
                <w:sz w:val="16"/>
                <w:szCs w:val="16"/>
              </w:rPr>
              <w:t>11:</w:t>
            </w:r>
            <w:r>
              <w:rPr>
                <w:rFonts w:ascii="Arial" w:hAnsi="Arial" w:cs="Arial"/>
                <w:b/>
                <w:bCs/>
                <w:sz w:val="16"/>
                <w:szCs w:val="16"/>
              </w:rPr>
              <w:t>25</w:t>
            </w:r>
            <w:r w:rsidRPr="00FA3CA5">
              <w:rPr>
                <w:rFonts w:ascii="Arial" w:hAnsi="Arial" w:cs="Arial"/>
                <w:b/>
                <w:bCs/>
                <w:sz w:val="16"/>
                <w:szCs w:val="16"/>
              </w:rPr>
              <w:t xml:space="preserve"> A.M</w:t>
            </w:r>
          </w:p>
        </w:tc>
      </w:tr>
      <w:tr w:rsidR="00F7579B" w:rsidRPr="00964D2B" w14:paraId="320C6BD7" w14:textId="77777777" w:rsidTr="00B67F7C">
        <w:trPr>
          <w:trHeight w:val="269"/>
        </w:trPr>
        <w:tc>
          <w:tcPr>
            <w:tcW w:w="1389" w:type="pct"/>
          </w:tcPr>
          <w:p w14:paraId="11A72D86" w14:textId="77777777" w:rsidR="00F7579B" w:rsidRPr="00964D2B" w:rsidRDefault="00F7579B" w:rsidP="00B67F7C">
            <w:pPr>
              <w:ind w:left="284" w:hanging="251"/>
              <w:jc w:val="both"/>
              <w:rPr>
                <w:rFonts w:ascii="Calibri" w:hAnsi="Calibri" w:cs="Calibri"/>
                <w:b/>
                <w:sz w:val="18"/>
                <w:szCs w:val="18"/>
              </w:rPr>
            </w:pPr>
            <w:r w:rsidRPr="00964D2B">
              <w:rPr>
                <w:rFonts w:ascii="Calibri" w:hAnsi="Calibri" w:cs="Calibri"/>
                <w:b/>
                <w:sz w:val="18"/>
                <w:szCs w:val="18"/>
              </w:rPr>
              <w:t>NÚMERO DE REMATE:</w:t>
            </w:r>
          </w:p>
        </w:tc>
        <w:tc>
          <w:tcPr>
            <w:tcW w:w="3611" w:type="pct"/>
          </w:tcPr>
          <w:p w14:paraId="558A347C" w14:textId="6CB6EE3D" w:rsidR="00F7579B" w:rsidRPr="00964D2B" w:rsidRDefault="002340BD" w:rsidP="00B67F7C">
            <w:pPr>
              <w:rPr>
                <w:rFonts w:ascii="Calibri" w:hAnsi="Calibri" w:cs="Calibri"/>
                <w:sz w:val="18"/>
                <w:szCs w:val="18"/>
              </w:rPr>
            </w:pPr>
            <w:r>
              <w:rPr>
                <w:rFonts w:ascii="Calibri" w:hAnsi="Calibri" w:cs="Calibri"/>
                <w:b/>
                <w:sz w:val="18"/>
                <w:szCs w:val="18"/>
              </w:rPr>
              <w:t>TERCERA</w:t>
            </w:r>
            <w:r w:rsidR="00F7579B" w:rsidRPr="00964D2B">
              <w:rPr>
                <w:rFonts w:ascii="Calibri" w:hAnsi="Calibri" w:cs="Calibri"/>
                <w:b/>
                <w:sz w:val="18"/>
                <w:szCs w:val="18"/>
              </w:rPr>
              <w:t xml:space="preserve"> CONVOCATORIA</w:t>
            </w:r>
          </w:p>
        </w:tc>
      </w:tr>
      <w:tr w:rsidR="00F7579B" w:rsidRPr="00964D2B" w14:paraId="3089858E" w14:textId="77777777" w:rsidTr="00B67F7C">
        <w:trPr>
          <w:trHeight w:val="269"/>
        </w:trPr>
        <w:tc>
          <w:tcPr>
            <w:tcW w:w="1389" w:type="pct"/>
          </w:tcPr>
          <w:p w14:paraId="2191D513" w14:textId="77777777" w:rsidR="00F7579B" w:rsidRPr="00964D2B" w:rsidRDefault="00F7579B" w:rsidP="00B67F7C">
            <w:pPr>
              <w:ind w:left="284" w:hanging="284"/>
              <w:jc w:val="both"/>
              <w:rPr>
                <w:rFonts w:ascii="Calibri" w:hAnsi="Calibri" w:cs="Calibri"/>
                <w:b/>
                <w:sz w:val="18"/>
                <w:szCs w:val="18"/>
              </w:rPr>
            </w:pPr>
            <w:r w:rsidRPr="00964D2B">
              <w:rPr>
                <w:rFonts w:ascii="Calibri" w:hAnsi="Calibri" w:cs="Calibri"/>
                <w:b/>
                <w:sz w:val="18"/>
                <w:szCs w:val="18"/>
              </w:rPr>
              <w:t>SISTEMA DE REMATE:</w:t>
            </w:r>
          </w:p>
        </w:tc>
        <w:tc>
          <w:tcPr>
            <w:tcW w:w="3611" w:type="pct"/>
          </w:tcPr>
          <w:p w14:paraId="72A7F5B1" w14:textId="2BDD914E" w:rsidR="00F7579B" w:rsidRPr="002340BD" w:rsidRDefault="00383478" w:rsidP="002340BD">
            <w:pPr>
              <w:jc w:val="both"/>
              <w:rPr>
                <w:rFonts w:ascii="Calibri" w:hAnsi="Calibri" w:cs="Calibri"/>
                <w:sz w:val="18"/>
                <w:szCs w:val="18"/>
              </w:rPr>
            </w:pPr>
            <w:r w:rsidRPr="00383478">
              <w:rPr>
                <w:rFonts w:ascii="Calibri" w:hAnsi="Calibri" w:cs="Calibri"/>
                <w:b/>
                <w:bCs/>
                <w:sz w:val="18"/>
                <w:szCs w:val="18"/>
              </w:rPr>
              <w:t>SOBRE CERRADO</w:t>
            </w:r>
            <w:r>
              <w:rPr>
                <w:rFonts w:ascii="Calibri" w:hAnsi="Calibri" w:cs="Calibri"/>
                <w:b/>
                <w:bCs/>
                <w:sz w:val="18"/>
                <w:szCs w:val="18"/>
              </w:rPr>
              <w:t xml:space="preserve"> </w:t>
            </w:r>
            <w:r w:rsidRPr="00383478">
              <w:rPr>
                <w:rFonts w:ascii="Calibri" w:hAnsi="Calibri" w:cs="Calibri"/>
                <w:sz w:val="18"/>
                <w:szCs w:val="18"/>
              </w:rPr>
              <w:t>-</w:t>
            </w:r>
            <w:r w:rsidRPr="00383478">
              <w:rPr>
                <w:rFonts w:ascii="Calibri" w:hAnsi="Calibri" w:cs="Calibri"/>
                <w:b/>
                <w:bCs/>
                <w:sz w:val="18"/>
                <w:szCs w:val="18"/>
              </w:rPr>
              <w:t xml:space="preserve"> </w:t>
            </w:r>
            <w:r w:rsidR="002340BD">
              <w:rPr>
                <w:rFonts w:ascii="Calibri" w:hAnsi="Calibri" w:cs="Calibri"/>
                <w:sz w:val="18"/>
                <w:szCs w:val="18"/>
              </w:rPr>
              <w:t xml:space="preserve">EL </w:t>
            </w:r>
            <w:r w:rsidR="002340BD" w:rsidRPr="002340BD">
              <w:rPr>
                <w:rFonts w:ascii="Calibri" w:hAnsi="Calibri" w:cs="Calibri"/>
                <w:sz w:val="18"/>
                <w:szCs w:val="18"/>
              </w:rPr>
              <w:t xml:space="preserve">POSTOR REALIZARÁ SU OFERTA MEDIANTE HOJA DE POSTURA QUE SERÁ </w:t>
            </w:r>
            <w:proofErr w:type="gramStart"/>
            <w:r w:rsidR="002340BD" w:rsidRPr="002340BD">
              <w:rPr>
                <w:rFonts w:ascii="Calibri" w:hAnsi="Calibri" w:cs="Calibri"/>
                <w:sz w:val="18"/>
                <w:szCs w:val="18"/>
              </w:rPr>
              <w:t>ENTREGADA  EN</w:t>
            </w:r>
            <w:proofErr w:type="gramEnd"/>
            <w:r w:rsidR="002340BD" w:rsidRPr="002340BD">
              <w:rPr>
                <w:rFonts w:ascii="Calibri" w:hAnsi="Calibri" w:cs="Calibri"/>
                <w:sz w:val="18"/>
                <w:szCs w:val="18"/>
              </w:rPr>
              <w:t xml:space="preserve"> SOBRE CERRADO. EN EL EXTERIOR DEL SOBRE SE CONSIGNARÁ COMO DATOS REFERENCIALES: EL BIEN OFERTADO, NOMBRE, DENOMINACIÓN O RAZÓN SOCIAL DEL POSTOR CON INDICACIÓN DE SU NÚMERO DE RUC O EN SU DEFECTO DEL NÚMERO DE DOCUMENTO DE IDENTIDAD QUE CORRESPONDA. LAS OFERTAS (EN SOBRE CERRADO) DEBERÁN SER DEPOSITADAS EN </w:t>
            </w:r>
            <w:r w:rsidR="00D16C02">
              <w:rPr>
                <w:rFonts w:ascii="Calibri" w:hAnsi="Calibri" w:cs="Calibri"/>
                <w:sz w:val="18"/>
                <w:szCs w:val="18"/>
              </w:rPr>
              <w:t>EL</w:t>
            </w:r>
            <w:r w:rsidR="002340BD" w:rsidRPr="002340BD">
              <w:rPr>
                <w:rFonts w:ascii="Calibri" w:hAnsi="Calibri" w:cs="Calibri"/>
                <w:sz w:val="18"/>
                <w:szCs w:val="18"/>
              </w:rPr>
              <w:t xml:space="preserve"> ÁNFORA QUE SE ACONDICIONARÁ EN EL LUGAR DEL REMATE HASTA ANTES DE LA HORA PROGRAMADA PARA CADA CONVOCATORIA. LAS POSTURAS (EN SOBRE CERRADO) DEBEN PRESENTARSE CON LOS DATOS SOLICITADOS COMPLETOS Y SIN BORRONES, TACHADURAS, ENMENDADURAS O SIMILARES, CON UN MISMO COLOR DE LAPICERO, Y DEBERÁN SER LEGIBLES, PUES DE LO CONTRARIO NO SE CONSIDERARÁN COMO VÁLIDAS. ASIMISMO, SÓLO SE CONSIDERARÁN VÁLIDAS LAS OFERTAS DE LOS POSTORES QUE SE ENCUENTREN PRESENTES EN EL MOMENTO DE LA REALIZACIÓN DEL ACTO DE REMATE Y QUE CUENTEN CON EL VALOR DE LAS ARRAS DE SU OFERTA. </w:t>
            </w:r>
            <w:r w:rsidR="00572AF2">
              <w:rPr>
                <w:rFonts w:ascii="Calibri" w:hAnsi="Calibri" w:cs="Calibri"/>
                <w:sz w:val="18"/>
                <w:szCs w:val="18"/>
              </w:rPr>
              <w:t xml:space="preserve">LAS OFERTAS DE </w:t>
            </w:r>
            <w:r w:rsidR="002340BD" w:rsidRPr="002340BD">
              <w:rPr>
                <w:rFonts w:ascii="Calibri" w:hAnsi="Calibri" w:cs="Calibri"/>
                <w:sz w:val="18"/>
                <w:szCs w:val="18"/>
              </w:rPr>
              <w:t>LOS POSTORES QUE NO SE ENCUENTREN PRESENTES AL MOMENTO DE LA APERTURA DE OFERTAS, SE TENDRÁN POR NO PRESENTADAS Y NO SERÁN LEÍDAS</w:t>
            </w:r>
          </w:p>
        </w:tc>
      </w:tr>
      <w:tr w:rsidR="00F7579B" w:rsidRPr="00964D2B" w14:paraId="0E92EDBE" w14:textId="77777777" w:rsidTr="00B67F7C">
        <w:trPr>
          <w:trHeight w:val="269"/>
        </w:trPr>
        <w:tc>
          <w:tcPr>
            <w:tcW w:w="1389" w:type="pct"/>
          </w:tcPr>
          <w:p w14:paraId="26D574F9" w14:textId="77777777" w:rsidR="00F7579B" w:rsidRPr="00964D2B" w:rsidRDefault="00F7579B" w:rsidP="00B67F7C">
            <w:pPr>
              <w:ind w:left="284" w:hanging="284"/>
              <w:jc w:val="both"/>
              <w:rPr>
                <w:rFonts w:ascii="Calibri" w:hAnsi="Calibri" w:cs="Calibri"/>
                <w:b/>
                <w:sz w:val="18"/>
                <w:szCs w:val="18"/>
              </w:rPr>
            </w:pPr>
            <w:r w:rsidRPr="00964D2B">
              <w:rPr>
                <w:rFonts w:ascii="Calibri" w:hAnsi="Calibri" w:cs="Calibri"/>
                <w:b/>
                <w:sz w:val="18"/>
                <w:szCs w:val="18"/>
              </w:rPr>
              <w:t>MODALIDAD:</w:t>
            </w:r>
          </w:p>
        </w:tc>
        <w:tc>
          <w:tcPr>
            <w:tcW w:w="3611" w:type="pct"/>
          </w:tcPr>
          <w:p w14:paraId="65F54CDF" w14:textId="49BCA71D" w:rsidR="00F7579B" w:rsidRPr="00964D2B" w:rsidRDefault="00F7579B" w:rsidP="00B67F7C">
            <w:pPr>
              <w:jc w:val="both"/>
              <w:rPr>
                <w:rFonts w:ascii="Calibri" w:hAnsi="Calibri" w:cs="Calibri"/>
                <w:sz w:val="18"/>
                <w:szCs w:val="18"/>
              </w:rPr>
            </w:pPr>
            <w:r w:rsidRPr="00964D2B">
              <w:rPr>
                <w:rFonts w:ascii="Calibri" w:hAnsi="Calibri" w:cs="Calibri"/>
                <w:sz w:val="18"/>
                <w:szCs w:val="18"/>
              </w:rPr>
              <w:t>ARRAS, 30% DEL MONTO DE ADJUDICACIÓN, ENTREGADAS DESPUÉS DEL ACTO DE REMATE</w:t>
            </w:r>
          </w:p>
        </w:tc>
      </w:tr>
      <w:tr w:rsidR="00F7579B" w:rsidRPr="00964D2B" w14:paraId="21A9D2BC" w14:textId="77777777" w:rsidTr="00B67F7C">
        <w:trPr>
          <w:trHeight w:val="269"/>
        </w:trPr>
        <w:tc>
          <w:tcPr>
            <w:tcW w:w="1389" w:type="pct"/>
          </w:tcPr>
          <w:p w14:paraId="35B746A0" w14:textId="77777777" w:rsidR="00F7579B" w:rsidRPr="00964D2B" w:rsidRDefault="00F7579B" w:rsidP="00B67F7C">
            <w:pPr>
              <w:ind w:left="284" w:hanging="284"/>
              <w:jc w:val="both"/>
              <w:rPr>
                <w:rFonts w:ascii="Calibri" w:hAnsi="Calibri" w:cs="Calibri"/>
                <w:b/>
                <w:sz w:val="18"/>
                <w:szCs w:val="18"/>
              </w:rPr>
            </w:pPr>
            <w:r w:rsidRPr="00964D2B">
              <w:rPr>
                <w:rFonts w:ascii="Calibri" w:hAnsi="Calibri" w:cs="Calibri"/>
                <w:b/>
                <w:sz w:val="18"/>
                <w:szCs w:val="18"/>
              </w:rPr>
              <w:t>PAGO:</w:t>
            </w:r>
          </w:p>
        </w:tc>
        <w:tc>
          <w:tcPr>
            <w:tcW w:w="3611" w:type="pct"/>
          </w:tcPr>
          <w:p w14:paraId="531D2F3B" w14:textId="6563CDA3" w:rsidR="00F7579B" w:rsidRPr="00964D2B" w:rsidRDefault="00F7579B" w:rsidP="00B67F7C">
            <w:pPr>
              <w:jc w:val="both"/>
              <w:rPr>
                <w:rFonts w:ascii="Calibri" w:hAnsi="Calibri" w:cs="Calibri"/>
                <w:sz w:val="18"/>
                <w:szCs w:val="18"/>
              </w:rPr>
            </w:pPr>
            <w:r w:rsidRPr="00964D2B">
              <w:rPr>
                <w:rFonts w:ascii="Calibri" w:hAnsi="Calibri" w:cs="Calibri"/>
                <w:sz w:val="18"/>
                <w:szCs w:val="18"/>
              </w:rPr>
              <w:t>EL ADJUDICATARIO DEL BIEN DEBERÁ CANCELAR EL SALDO DEL PRECIO EN EFECTIVO O CHEQUE DE GERENCIA A LA ORDEN DE SUNAT/BANCO DE LA NACIÓN, EN SOLES, AL CUARTO (4TO) DIA HABIL DE REALIZADO EL REMATE</w:t>
            </w:r>
          </w:p>
        </w:tc>
      </w:tr>
      <w:tr w:rsidR="00F7579B" w:rsidRPr="00964D2B" w14:paraId="765682C0" w14:textId="77777777" w:rsidTr="00B67F7C">
        <w:trPr>
          <w:trHeight w:val="269"/>
        </w:trPr>
        <w:tc>
          <w:tcPr>
            <w:tcW w:w="1389" w:type="pct"/>
          </w:tcPr>
          <w:p w14:paraId="0B064A25" w14:textId="77777777" w:rsidR="00F7579B" w:rsidRPr="00964D2B" w:rsidRDefault="00F7579B" w:rsidP="00B67F7C">
            <w:pPr>
              <w:ind w:left="284" w:hanging="284"/>
              <w:jc w:val="both"/>
              <w:rPr>
                <w:rFonts w:ascii="Calibri" w:hAnsi="Calibri" w:cs="Calibri"/>
                <w:b/>
                <w:sz w:val="18"/>
                <w:szCs w:val="18"/>
              </w:rPr>
            </w:pPr>
            <w:r w:rsidRPr="00964D2B">
              <w:rPr>
                <w:rFonts w:ascii="Calibri" w:hAnsi="Calibri" w:cs="Calibri"/>
                <w:b/>
                <w:sz w:val="18"/>
                <w:szCs w:val="18"/>
              </w:rPr>
              <w:t>ENCARGADO DEL REMATE:</w:t>
            </w:r>
          </w:p>
        </w:tc>
        <w:tc>
          <w:tcPr>
            <w:tcW w:w="3611" w:type="pct"/>
          </w:tcPr>
          <w:tbl>
            <w:tblPr>
              <w:tblW w:w="0" w:type="auto"/>
              <w:tblBorders>
                <w:top w:val="nil"/>
                <w:left w:val="nil"/>
                <w:bottom w:val="nil"/>
                <w:right w:val="nil"/>
              </w:tblBorders>
              <w:tblLook w:val="0000" w:firstRow="0" w:lastRow="0" w:firstColumn="0" w:lastColumn="0" w:noHBand="0" w:noVBand="0"/>
            </w:tblPr>
            <w:tblGrid>
              <w:gridCol w:w="6795"/>
            </w:tblGrid>
            <w:tr w:rsidR="00F7579B" w:rsidRPr="00964D2B" w14:paraId="2A0F381A" w14:textId="77777777" w:rsidTr="00B67F7C">
              <w:trPr>
                <w:trHeight w:val="259"/>
              </w:trPr>
              <w:tc>
                <w:tcPr>
                  <w:tcW w:w="0" w:type="auto"/>
                </w:tcPr>
                <w:p w14:paraId="0B572ABC" w14:textId="7303C4C8" w:rsidR="00F7579B" w:rsidRPr="00964D2B" w:rsidRDefault="00F7579B" w:rsidP="00B67F7C">
                  <w:pPr>
                    <w:spacing w:after="0" w:line="240" w:lineRule="auto"/>
                    <w:ind w:left="-99" w:right="-52"/>
                    <w:jc w:val="both"/>
                    <w:rPr>
                      <w:rFonts w:ascii="Calibri" w:hAnsi="Calibri" w:cs="Calibri"/>
                      <w:sz w:val="18"/>
                      <w:szCs w:val="18"/>
                    </w:rPr>
                  </w:pPr>
                  <w:r w:rsidRPr="00964D2B">
                    <w:rPr>
                      <w:rFonts w:ascii="Calibri" w:hAnsi="Calibri" w:cs="Calibri"/>
                      <w:b/>
                      <w:sz w:val="18"/>
                      <w:szCs w:val="18"/>
                    </w:rPr>
                    <w:t xml:space="preserve">MARTILLERO </w:t>
                  </w:r>
                  <w:r w:rsidR="00B32F6E" w:rsidRPr="00137AC8">
                    <w:rPr>
                      <w:rFonts w:ascii="Calibri" w:hAnsi="Calibri" w:cs="Calibri"/>
                      <w:b/>
                      <w:bCs/>
                      <w:color w:val="000000"/>
                      <w:sz w:val="18"/>
                      <w:szCs w:val="18"/>
                    </w:rPr>
                    <w:t>HAMLET</w:t>
                  </w:r>
                  <w:r w:rsidR="00B32F6E">
                    <w:rPr>
                      <w:rFonts w:ascii="Arial" w:hAnsi="Arial" w:cs="Arial"/>
                      <w:b/>
                      <w:bCs/>
                      <w:sz w:val="16"/>
                      <w:szCs w:val="16"/>
                    </w:rPr>
                    <w:t xml:space="preserve"> </w:t>
                  </w:r>
                  <w:r w:rsidR="00B32F6E" w:rsidRPr="00137AC8">
                    <w:rPr>
                      <w:rFonts w:ascii="Calibri" w:hAnsi="Calibri" w:cs="Calibri"/>
                      <w:b/>
                      <w:bCs/>
                      <w:color w:val="000000"/>
                      <w:sz w:val="18"/>
                      <w:szCs w:val="18"/>
                    </w:rPr>
                    <w:t xml:space="preserve">CHAVEZ MARTINEZ </w:t>
                  </w:r>
                  <w:r w:rsidR="00B32F6E" w:rsidRPr="00E32F34">
                    <w:rPr>
                      <w:rFonts w:ascii="Arial" w:hAnsi="Arial" w:cs="Arial"/>
                      <w:b/>
                      <w:bCs/>
                      <w:sz w:val="16"/>
                      <w:szCs w:val="16"/>
                    </w:rPr>
                    <w:t xml:space="preserve">CON REGISTRO NRO </w:t>
                  </w:r>
                  <w:r w:rsidR="00B32F6E">
                    <w:rPr>
                      <w:rFonts w:ascii="Arial" w:hAnsi="Arial" w:cs="Arial"/>
                      <w:b/>
                      <w:bCs/>
                      <w:sz w:val="16"/>
                      <w:szCs w:val="16"/>
                    </w:rPr>
                    <w:t>2</w:t>
                  </w:r>
                  <w:r w:rsidR="00B32F6E" w:rsidRPr="00E32F34">
                    <w:rPr>
                      <w:rFonts w:ascii="Arial" w:hAnsi="Arial" w:cs="Arial"/>
                      <w:b/>
                      <w:bCs/>
                      <w:sz w:val="16"/>
                      <w:szCs w:val="16"/>
                    </w:rPr>
                    <w:t>31</w:t>
                  </w:r>
                  <w:r w:rsidR="00AF2BC3">
                    <w:rPr>
                      <w:rFonts w:ascii="Arial" w:hAnsi="Arial" w:cs="Arial"/>
                      <w:b/>
                      <w:bCs/>
                      <w:sz w:val="16"/>
                      <w:szCs w:val="16"/>
                    </w:rPr>
                    <w:t xml:space="preserve">. </w:t>
                  </w:r>
                  <w:r w:rsidRPr="00964D2B">
                    <w:rPr>
                      <w:rFonts w:ascii="Calibri" w:hAnsi="Calibri" w:cs="Calibri"/>
                      <w:sz w:val="18"/>
                      <w:szCs w:val="18"/>
                    </w:rPr>
                    <w:t xml:space="preserve">LA COMISIÓN DEL MARTILLERO ES DEL CARGO DEL ADJUDICATARIO:  INMUEBLES 1.5% DEL PRECIO SUBASTADO MÁS I.G.V. </w:t>
                  </w:r>
                </w:p>
              </w:tc>
            </w:tr>
          </w:tbl>
          <w:p w14:paraId="24E81410" w14:textId="77777777" w:rsidR="00F7579B" w:rsidRPr="00964D2B" w:rsidRDefault="00F7579B" w:rsidP="00B67F7C">
            <w:pPr>
              <w:rPr>
                <w:rFonts w:ascii="Calibri" w:hAnsi="Calibri" w:cs="Calibri"/>
                <w:sz w:val="18"/>
                <w:szCs w:val="18"/>
              </w:rPr>
            </w:pPr>
          </w:p>
        </w:tc>
      </w:tr>
      <w:tr w:rsidR="00F7579B" w:rsidRPr="00964D2B" w14:paraId="6BCF433E" w14:textId="77777777" w:rsidTr="00B67F7C">
        <w:trPr>
          <w:trHeight w:val="269"/>
        </w:trPr>
        <w:tc>
          <w:tcPr>
            <w:tcW w:w="1389" w:type="pct"/>
            <w:vAlign w:val="center"/>
          </w:tcPr>
          <w:p w14:paraId="6FE2F0E4" w14:textId="77777777" w:rsidR="00F7579B" w:rsidRPr="00964D2B" w:rsidRDefault="00F7579B" w:rsidP="00B67F7C">
            <w:pPr>
              <w:ind w:left="284" w:hanging="284"/>
              <w:jc w:val="both"/>
              <w:rPr>
                <w:rFonts w:ascii="Calibri" w:eastAsia="Times New Roman" w:hAnsi="Calibri" w:cs="Calibri"/>
                <w:sz w:val="18"/>
                <w:szCs w:val="18"/>
                <w:lang w:eastAsia="es-PE"/>
              </w:rPr>
            </w:pPr>
            <w:r w:rsidRPr="00964D2B">
              <w:rPr>
                <w:rFonts w:ascii="Calibri" w:hAnsi="Calibri" w:cs="Calibri"/>
                <w:b/>
                <w:sz w:val="18"/>
                <w:szCs w:val="18"/>
              </w:rPr>
              <w:t xml:space="preserve">EXHIBICIÓN: </w:t>
            </w:r>
          </w:p>
        </w:tc>
        <w:tc>
          <w:tcPr>
            <w:tcW w:w="3611" w:type="pct"/>
          </w:tcPr>
          <w:p w14:paraId="70403F74" w14:textId="77777777" w:rsidR="00F7579B" w:rsidRPr="00964D2B" w:rsidRDefault="00F7579B" w:rsidP="00B67F7C">
            <w:pPr>
              <w:jc w:val="both"/>
              <w:rPr>
                <w:rFonts w:ascii="Calibri" w:hAnsi="Calibri" w:cs="Calibri"/>
                <w:sz w:val="18"/>
                <w:szCs w:val="18"/>
              </w:rPr>
            </w:pPr>
            <w:r w:rsidRPr="00964D2B">
              <w:rPr>
                <w:rFonts w:ascii="Calibri" w:hAnsi="Calibri" w:cs="Calibri"/>
                <w:sz w:val="18"/>
                <w:szCs w:val="18"/>
              </w:rPr>
              <w:t xml:space="preserve">EXHIBICIÓN POR LOS EXTERIORES </w:t>
            </w:r>
            <w:proofErr w:type="gramStart"/>
            <w:r w:rsidRPr="00964D2B">
              <w:rPr>
                <w:rFonts w:ascii="Calibri" w:hAnsi="Calibri" w:cs="Calibri"/>
                <w:sz w:val="18"/>
                <w:szCs w:val="18"/>
              </w:rPr>
              <w:t>DEL MISMO</w:t>
            </w:r>
            <w:proofErr w:type="gramEnd"/>
            <w:r w:rsidRPr="00964D2B">
              <w:rPr>
                <w:rFonts w:ascii="Calibri" w:hAnsi="Calibri" w:cs="Calibri"/>
                <w:sz w:val="18"/>
                <w:szCs w:val="18"/>
              </w:rPr>
              <w:t xml:space="preserve"> ES PERMANENTE EN EL LUGAR DE SU UBICACIÓN.</w:t>
            </w:r>
          </w:p>
        </w:tc>
      </w:tr>
      <w:tr w:rsidR="00F7579B" w:rsidRPr="00964D2B" w14:paraId="38DEDA67" w14:textId="77777777" w:rsidTr="00B67F7C">
        <w:trPr>
          <w:trHeight w:val="269"/>
        </w:trPr>
        <w:tc>
          <w:tcPr>
            <w:tcW w:w="1389" w:type="pct"/>
            <w:vAlign w:val="center"/>
          </w:tcPr>
          <w:p w14:paraId="09539657" w14:textId="77777777" w:rsidR="00F7579B" w:rsidRPr="00964D2B" w:rsidRDefault="00F7579B" w:rsidP="00B67F7C">
            <w:pPr>
              <w:ind w:left="284" w:hanging="284"/>
              <w:jc w:val="both"/>
              <w:rPr>
                <w:rFonts w:ascii="Calibri" w:hAnsi="Calibri" w:cs="Calibri"/>
                <w:b/>
                <w:sz w:val="18"/>
                <w:szCs w:val="18"/>
              </w:rPr>
            </w:pPr>
            <w:r w:rsidRPr="00964D2B">
              <w:rPr>
                <w:rFonts w:ascii="Calibri" w:hAnsi="Calibri" w:cs="Calibri"/>
                <w:b/>
                <w:sz w:val="18"/>
                <w:szCs w:val="18"/>
              </w:rPr>
              <w:t xml:space="preserve">VALOR TASACIÓN: </w:t>
            </w:r>
          </w:p>
        </w:tc>
        <w:tc>
          <w:tcPr>
            <w:tcW w:w="3611" w:type="pct"/>
          </w:tcPr>
          <w:p w14:paraId="66BB41F9" w14:textId="6C6117D8" w:rsidR="00F7579B" w:rsidRPr="00964D2B" w:rsidRDefault="00F7579B" w:rsidP="00B67F7C">
            <w:pPr>
              <w:jc w:val="both"/>
              <w:rPr>
                <w:rFonts w:ascii="Calibri" w:hAnsi="Calibri" w:cs="Calibri"/>
                <w:b/>
                <w:bCs/>
                <w:sz w:val="18"/>
                <w:szCs w:val="18"/>
              </w:rPr>
            </w:pPr>
            <w:r w:rsidRPr="00964D2B">
              <w:rPr>
                <w:rFonts w:ascii="Calibri" w:hAnsi="Calibri" w:cs="Calibri"/>
                <w:b/>
                <w:bCs/>
                <w:sz w:val="18"/>
                <w:szCs w:val="18"/>
              </w:rPr>
              <w:t>S/</w:t>
            </w:r>
            <w:r w:rsidR="00B64092" w:rsidRPr="00964D2B">
              <w:rPr>
                <w:rFonts w:ascii="Calibri" w:hAnsi="Calibri" w:cs="Calibri"/>
                <w:b/>
                <w:bCs/>
                <w:sz w:val="18"/>
                <w:szCs w:val="18"/>
              </w:rPr>
              <w:t>3’720,882.92</w:t>
            </w:r>
          </w:p>
        </w:tc>
      </w:tr>
      <w:tr w:rsidR="00F7579B" w:rsidRPr="00964D2B" w14:paraId="1AE263CB" w14:textId="77777777" w:rsidTr="00B67F7C">
        <w:trPr>
          <w:trHeight w:val="22"/>
        </w:trPr>
        <w:tc>
          <w:tcPr>
            <w:tcW w:w="1389" w:type="pct"/>
            <w:vAlign w:val="center"/>
          </w:tcPr>
          <w:p w14:paraId="586D7F4D" w14:textId="77777777" w:rsidR="00F7579B" w:rsidRPr="00964D2B" w:rsidRDefault="00F7579B" w:rsidP="00B67F7C">
            <w:pPr>
              <w:ind w:left="284" w:hanging="284"/>
              <w:jc w:val="both"/>
              <w:rPr>
                <w:rFonts w:ascii="Calibri" w:hAnsi="Calibri" w:cs="Calibri"/>
                <w:b/>
                <w:sz w:val="18"/>
                <w:szCs w:val="18"/>
              </w:rPr>
            </w:pPr>
            <w:r w:rsidRPr="00964D2B">
              <w:rPr>
                <w:rFonts w:ascii="Calibri" w:hAnsi="Calibri" w:cs="Calibri"/>
                <w:b/>
                <w:sz w:val="18"/>
                <w:szCs w:val="18"/>
              </w:rPr>
              <w:t xml:space="preserve">PRECIO BASE: </w:t>
            </w:r>
          </w:p>
        </w:tc>
        <w:tc>
          <w:tcPr>
            <w:tcW w:w="3611" w:type="pct"/>
          </w:tcPr>
          <w:p w14:paraId="7BB99DA9" w14:textId="7315E99A" w:rsidR="00F7579B" w:rsidRPr="00964D2B" w:rsidRDefault="000863DE" w:rsidP="00B67F7C">
            <w:pPr>
              <w:jc w:val="both"/>
              <w:rPr>
                <w:rFonts w:ascii="Calibri" w:hAnsi="Calibri" w:cs="Calibri"/>
                <w:b/>
                <w:sz w:val="18"/>
                <w:szCs w:val="18"/>
              </w:rPr>
            </w:pPr>
            <w:r>
              <w:rPr>
                <w:rFonts w:ascii="Calibri" w:hAnsi="Calibri" w:cs="Calibri"/>
                <w:b/>
                <w:bCs/>
                <w:sz w:val="18"/>
                <w:szCs w:val="18"/>
              </w:rPr>
              <w:t>S/</w:t>
            </w:r>
            <w:r w:rsidR="0017458C" w:rsidRPr="0017458C">
              <w:rPr>
                <w:rFonts w:ascii="Calibri" w:hAnsi="Calibri" w:cs="Calibri"/>
                <w:b/>
                <w:bCs/>
                <w:sz w:val="18"/>
                <w:szCs w:val="18"/>
              </w:rPr>
              <w:t>1’792,225.27</w:t>
            </w:r>
          </w:p>
        </w:tc>
      </w:tr>
      <w:tr w:rsidR="00F7579B" w:rsidRPr="00964D2B" w14:paraId="5DF01018" w14:textId="77777777" w:rsidTr="00B67F7C">
        <w:trPr>
          <w:trHeight w:val="269"/>
        </w:trPr>
        <w:tc>
          <w:tcPr>
            <w:tcW w:w="1389" w:type="pct"/>
          </w:tcPr>
          <w:p w14:paraId="7A1B1EE9" w14:textId="77777777" w:rsidR="00F7579B" w:rsidRPr="00964D2B" w:rsidRDefault="00F7579B" w:rsidP="00B67F7C">
            <w:pPr>
              <w:ind w:left="284" w:hanging="284"/>
              <w:rPr>
                <w:rFonts w:ascii="Calibri" w:hAnsi="Calibri" w:cs="Calibri"/>
                <w:b/>
                <w:sz w:val="18"/>
                <w:szCs w:val="18"/>
              </w:rPr>
            </w:pPr>
            <w:r w:rsidRPr="00964D2B">
              <w:rPr>
                <w:rFonts w:ascii="Calibri" w:hAnsi="Calibri" w:cs="Calibri"/>
                <w:b/>
                <w:sz w:val="18"/>
                <w:szCs w:val="18"/>
              </w:rPr>
              <w:t xml:space="preserve">FORMA DE PAGO: </w:t>
            </w:r>
          </w:p>
        </w:tc>
        <w:tc>
          <w:tcPr>
            <w:tcW w:w="3611" w:type="pct"/>
          </w:tcPr>
          <w:p w14:paraId="7D7DCB60" w14:textId="77777777" w:rsidR="00F7579B" w:rsidRPr="00964D2B" w:rsidRDefault="00F7579B" w:rsidP="00B67F7C">
            <w:pPr>
              <w:jc w:val="both"/>
              <w:rPr>
                <w:rFonts w:ascii="Calibri" w:hAnsi="Calibri" w:cs="Calibri"/>
                <w:sz w:val="18"/>
                <w:szCs w:val="18"/>
              </w:rPr>
            </w:pPr>
            <w:r w:rsidRPr="00964D2B">
              <w:rPr>
                <w:rFonts w:ascii="Calibri" w:hAnsi="Calibri" w:cs="Calibri"/>
                <w:sz w:val="18"/>
                <w:szCs w:val="18"/>
              </w:rPr>
              <w:t>EFECTIVO O CHEQUE CERTIFICADO O DE GERENCIA A LA ORDEN DE SUNAT/BANCO DE LA NACION, EN SOLES.</w:t>
            </w:r>
          </w:p>
        </w:tc>
      </w:tr>
      <w:tr w:rsidR="00F7579B" w:rsidRPr="00964D2B" w14:paraId="23B4BF38" w14:textId="77777777" w:rsidTr="00B67F7C">
        <w:trPr>
          <w:trHeight w:val="269"/>
        </w:trPr>
        <w:tc>
          <w:tcPr>
            <w:tcW w:w="1389" w:type="pct"/>
          </w:tcPr>
          <w:p w14:paraId="5DA64A0D" w14:textId="77777777" w:rsidR="00F7579B" w:rsidRPr="00964D2B" w:rsidRDefault="00F7579B" w:rsidP="00B67F7C">
            <w:pPr>
              <w:ind w:left="284" w:hanging="284"/>
              <w:rPr>
                <w:rFonts w:ascii="Calibri" w:hAnsi="Calibri" w:cs="Calibri"/>
                <w:b/>
                <w:sz w:val="18"/>
                <w:szCs w:val="18"/>
              </w:rPr>
            </w:pPr>
            <w:r w:rsidRPr="00964D2B">
              <w:rPr>
                <w:rFonts w:ascii="Calibri" w:hAnsi="Calibri" w:cs="Calibri"/>
                <w:b/>
                <w:sz w:val="18"/>
                <w:szCs w:val="18"/>
              </w:rPr>
              <w:t xml:space="preserve">GRAVÁMENES Y OTROS: </w:t>
            </w:r>
          </w:p>
        </w:tc>
        <w:tc>
          <w:tcPr>
            <w:tcW w:w="3611" w:type="pct"/>
          </w:tcPr>
          <w:p w14:paraId="35D2F18D" w14:textId="77777777" w:rsidR="00F7579B" w:rsidRDefault="00964D2B" w:rsidP="00B67F7C">
            <w:pPr>
              <w:jc w:val="both"/>
              <w:rPr>
                <w:rFonts w:ascii="Calibri" w:hAnsi="Calibri" w:cs="Calibri"/>
                <w:sz w:val="18"/>
                <w:szCs w:val="18"/>
              </w:rPr>
            </w:pPr>
            <w:r w:rsidRPr="00964D2B">
              <w:rPr>
                <w:rFonts w:ascii="Calibri" w:hAnsi="Calibri" w:cs="Calibri"/>
                <w:sz w:val="18"/>
                <w:szCs w:val="18"/>
              </w:rPr>
              <w:t xml:space="preserve">1) </w:t>
            </w:r>
            <w:bookmarkStart w:id="2" w:name="_Hlk162445518"/>
            <w:r w:rsidRPr="00964D2B">
              <w:rPr>
                <w:rFonts w:ascii="Calibri" w:hAnsi="Calibri" w:cs="Calibri"/>
                <w:sz w:val="18"/>
                <w:szCs w:val="18"/>
              </w:rPr>
              <w:t>EMBARGO DEL 20/05/2015, EXPEDIDO POR SUNAT, RESOLUCIÓN COACTIVA 0510070061251 POR LA SUMA DE S/ 500,000.00; 2)</w:t>
            </w:r>
            <w:bookmarkEnd w:id="2"/>
            <w:r w:rsidRPr="00964D2B">
              <w:rPr>
                <w:rFonts w:ascii="Calibri" w:hAnsi="Calibri" w:cs="Calibri"/>
                <w:sz w:val="18"/>
                <w:szCs w:val="18"/>
              </w:rPr>
              <w:t xml:space="preserve"> EMBARGO DEL 03/09/2025, EXPEDIDO POR SUNAT, RESOLUCIÓN COACTIVA 0510070153445 POR LA SUMA DE S/4’000,000.00</w:t>
            </w:r>
          </w:p>
          <w:p w14:paraId="4F73ACB0" w14:textId="780E958C" w:rsidR="00B70F01" w:rsidRPr="00964D2B" w:rsidRDefault="00B70F01" w:rsidP="00B70F01">
            <w:pPr>
              <w:jc w:val="both"/>
              <w:rPr>
                <w:rFonts w:ascii="Calibri" w:hAnsi="Calibri" w:cs="Calibri"/>
                <w:sz w:val="18"/>
                <w:szCs w:val="18"/>
              </w:rPr>
            </w:pPr>
            <w:r w:rsidRPr="00513C2E">
              <w:rPr>
                <w:rFonts w:cstheme="minorHAnsi"/>
                <w:sz w:val="18"/>
                <w:szCs w:val="18"/>
              </w:rPr>
              <w:t xml:space="preserve">LOS BIENES SE REMATAN DÓNDE ESTÁN Y COMO ESTÁN, EN EL ESTADO EN QUE SE ENCUENTREN, A LA VISTA Y SIN LUGAR A RECLAMO POSTERIOR.  SIENDO DE CARGO DE LOS INTERESADOS VERIFICAR LA INFORMACIÓN DE LA PARTIDA REGISTRAL, EL ESTADO DE </w:t>
            </w:r>
            <w:r w:rsidRPr="00513C2E">
              <w:rPr>
                <w:rFonts w:cstheme="minorHAnsi"/>
                <w:sz w:val="18"/>
                <w:szCs w:val="18"/>
              </w:rPr>
              <w:lastRenderedPageBreak/>
              <w:t>CONSERVACIÓN DEL BIEN, REALIZAR PREVIAMENTE LAS VERIFICACIONES Y CONSTATACIONES, REVISAR ZONIFICACIÓN Y/O LIMITACIONES Y/O OBLIGACIONES DE ORDEN MUNICIPAL Y/O REGLAMENTO INTERNO DE LOS INMUEBLES QUE LES INTERESE ADJUDICARSE Y EN GENERAL CUALQUIER SITUACIÓN E INFORMACIÓN RELACIONADA A LOS BIENES MATERIA DE REMATE; CONDICIONES QUE SON DE PLENO CONOCIMIENTO DE LOS POSTORES Y ADJUDICATARIOS. DE CONFORMIDAD A LAS NORMAS VIGENTES, Y SEGÚN CORRESPONDA SUNAT TRANSFIERE LA PROPIEDAD DEL INMUEBLE ADJUDICADO Y ES DE CARGO DEL ADJUDICATARIO LA DESOCUPACIÓN DEL INMUEBLE, DE SER EL CASO Y CONFORME A LEY. ASIMISMO, CORRESPONDE AL ADJUDICATARIO EFECTUAR EL PAGO DE ALCABALA DE ACUERDO CON LEY</w:t>
            </w:r>
          </w:p>
        </w:tc>
      </w:tr>
    </w:tbl>
    <w:p w14:paraId="043C2F15" w14:textId="7E09F239" w:rsidR="00A17504" w:rsidRPr="00964D2B" w:rsidRDefault="00A17504">
      <w:pPr>
        <w:rPr>
          <w:rFonts w:ascii="Calibri" w:hAnsi="Calibri" w:cs="Calibri"/>
          <w:sz w:val="18"/>
          <w:szCs w:val="18"/>
        </w:rPr>
      </w:pPr>
    </w:p>
    <w:p w14:paraId="5E9E6B04" w14:textId="7E7C7175" w:rsidR="00A17504" w:rsidRPr="00964D2B" w:rsidRDefault="00A17504">
      <w:pPr>
        <w:rPr>
          <w:rFonts w:ascii="Calibri" w:hAnsi="Calibri" w:cs="Calibri"/>
          <w:sz w:val="18"/>
          <w:szCs w:val="18"/>
        </w:rPr>
      </w:pPr>
    </w:p>
    <w:p w14:paraId="0719A31F" w14:textId="02FC6CDF" w:rsidR="00A17504" w:rsidRDefault="00A17504">
      <w:pPr>
        <w:rPr>
          <w:rFonts w:ascii="Calibri" w:hAnsi="Calibri" w:cs="Calibri"/>
          <w:sz w:val="18"/>
          <w:szCs w:val="18"/>
        </w:rPr>
      </w:pPr>
    </w:p>
    <w:p w14:paraId="28E94D9A" w14:textId="2EA13D77" w:rsidR="00E85DE7" w:rsidRDefault="00E85DE7">
      <w:pPr>
        <w:rPr>
          <w:rFonts w:ascii="Calibri" w:hAnsi="Calibri" w:cs="Calibri"/>
          <w:sz w:val="18"/>
          <w:szCs w:val="18"/>
        </w:rPr>
      </w:pPr>
    </w:p>
    <w:p w14:paraId="7ABFC2B6" w14:textId="77777777" w:rsidR="00E85DE7" w:rsidRPr="00964D2B" w:rsidRDefault="00E85DE7">
      <w:pPr>
        <w:rPr>
          <w:rFonts w:ascii="Calibri" w:hAnsi="Calibri" w:cs="Calibri"/>
          <w:sz w:val="18"/>
          <w:szCs w:val="18"/>
        </w:rPr>
      </w:pPr>
    </w:p>
    <w:p w14:paraId="028B6876" w14:textId="6A9D6C7F" w:rsidR="005042FB" w:rsidRPr="00964D2B" w:rsidRDefault="00E85DE7">
      <w:pPr>
        <w:rPr>
          <w:rFonts w:ascii="Calibri" w:hAnsi="Calibri" w:cs="Calibri"/>
          <w:sz w:val="18"/>
          <w:szCs w:val="18"/>
        </w:rPr>
      </w:pPr>
      <w:r>
        <w:rPr>
          <w:noProof/>
        </w:rPr>
        <w:drawing>
          <wp:inline distT="0" distB="0" distL="0" distR="0" wp14:anchorId="34582851" wp14:editId="6011CA73">
            <wp:extent cx="5420511" cy="3210339"/>
            <wp:effectExtent l="0" t="0" r="8890" b="9525"/>
            <wp:docPr id="24" name="Imagen 24"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 PowerPoint&#10;&#10;Descripción generada automáticamente"/>
                    <pic:cNvPicPr/>
                  </pic:nvPicPr>
                  <pic:blipFill>
                    <a:blip r:embed="rId8"/>
                    <a:stretch>
                      <a:fillRect/>
                    </a:stretch>
                  </pic:blipFill>
                  <pic:spPr>
                    <a:xfrm>
                      <a:off x="0" y="0"/>
                      <a:ext cx="5448242" cy="3226763"/>
                    </a:xfrm>
                    <a:prstGeom prst="rect">
                      <a:avLst/>
                    </a:prstGeom>
                  </pic:spPr>
                </pic:pic>
              </a:graphicData>
            </a:graphic>
          </wp:inline>
        </w:drawing>
      </w:r>
    </w:p>
    <w:p w14:paraId="7CE34D02" w14:textId="1A4B9747" w:rsidR="005042FB" w:rsidRDefault="005042FB">
      <w:pPr>
        <w:rPr>
          <w:rFonts w:ascii="Calibri" w:hAnsi="Calibri" w:cs="Calibri"/>
          <w:sz w:val="18"/>
          <w:szCs w:val="18"/>
        </w:rPr>
      </w:pPr>
    </w:p>
    <w:p w14:paraId="60F72E5F" w14:textId="77777777" w:rsidR="00E85DE7" w:rsidRPr="00964D2B" w:rsidRDefault="00E85DE7">
      <w:pPr>
        <w:rPr>
          <w:rFonts w:ascii="Calibri" w:hAnsi="Calibri" w:cs="Calibri"/>
          <w:sz w:val="18"/>
          <w:szCs w:val="18"/>
        </w:rPr>
      </w:pPr>
    </w:p>
    <w:p w14:paraId="6E8995AD" w14:textId="7B7DF8AF" w:rsidR="00800346" w:rsidRPr="00964D2B" w:rsidRDefault="00E85DE7">
      <w:pPr>
        <w:rPr>
          <w:rFonts w:ascii="Calibri" w:hAnsi="Calibri" w:cs="Calibri"/>
          <w:sz w:val="18"/>
          <w:szCs w:val="18"/>
        </w:rPr>
      </w:pPr>
      <w:r>
        <w:rPr>
          <w:noProof/>
        </w:rPr>
        <w:drawing>
          <wp:inline distT="0" distB="0" distL="0" distR="0" wp14:anchorId="2ABA4185" wp14:editId="152DD4DB">
            <wp:extent cx="5346964" cy="1818861"/>
            <wp:effectExtent l="0" t="0" r="6350" b="0"/>
            <wp:docPr id="25" name="Imagen 25" descr="Dibuj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bujo de un animal&#10;&#10;Descripción generada automáticamente con confianza baja"/>
                    <pic:cNvPicPr/>
                  </pic:nvPicPr>
                  <pic:blipFill>
                    <a:blip r:embed="rId9"/>
                    <a:stretch>
                      <a:fillRect/>
                    </a:stretch>
                  </pic:blipFill>
                  <pic:spPr>
                    <a:xfrm>
                      <a:off x="0" y="0"/>
                      <a:ext cx="5424612" cy="1845274"/>
                    </a:xfrm>
                    <a:prstGeom prst="rect">
                      <a:avLst/>
                    </a:prstGeom>
                  </pic:spPr>
                </pic:pic>
              </a:graphicData>
            </a:graphic>
          </wp:inline>
        </w:drawing>
      </w:r>
    </w:p>
    <w:p w14:paraId="44CCF879" w14:textId="77777777" w:rsidR="00800346" w:rsidRPr="00964D2B" w:rsidRDefault="00800346">
      <w:pPr>
        <w:rPr>
          <w:rFonts w:ascii="Calibri" w:hAnsi="Calibri" w:cs="Calibri"/>
          <w:sz w:val="18"/>
          <w:szCs w:val="18"/>
        </w:rPr>
      </w:pPr>
    </w:p>
    <w:p w14:paraId="6F3C64B3" w14:textId="77777777" w:rsidR="00800346" w:rsidRPr="00964D2B" w:rsidRDefault="00800346">
      <w:pPr>
        <w:rPr>
          <w:rFonts w:ascii="Calibri" w:hAnsi="Calibri" w:cs="Calibri"/>
          <w:sz w:val="18"/>
          <w:szCs w:val="18"/>
        </w:rPr>
      </w:pPr>
    </w:p>
    <w:p w14:paraId="69C4B81D" w14:textId="72C26F33" w:rsidR="00800346" w:rsidRDefault="00800346">
      <w:pPr>
        <w:rPr>
          <w:rFonts w:ascii="Calibri" w:hAnsi="Calibri" w:cs="Calibri"/>
          <w:sz w:val="18"/>
          <w:szCs w:val="18"/>
        </w:rPr>
      </w:pPr>
    </w:p>
    <w:p w14:paraId="2830E6DF" w14:textId="77777777" w:rsidR="00E85DE7" w:rsidRPr="00964D2B" w:rsidRDefault="00E85DE7">
      <w:pPr>
        <w:rPr>
          <w:rFonts w:ascii="Calibri" w:hAnsi="Calibri" w:cs="Calibri"/>
          <w:sz w:val="18"/>
          <w:szCs w:val="18"/>
        </w:rPr>
      </w:pPr>
    </w:p>
    <w:p w14:paraId="428991AE" w14:textId="61A7BD7B" w:rsidR="00800346" w:rsidRDefault="00E85DE7">
      <w:pPr>
        <w:rPr>
          <w:rFonts w:ascii="Calibri" w:hAnsi="Calibri" w:cs="Calibri"/>
          <w:sz w:val="18"/>
          <w:szCs w:val="18"/>
        </w:rPr>
      </w:pPr>
      <w:r>
        <w:rPr>
          <w:noProof/>
        </w:rPr>
        <w:lastRenderedPageBreak/>
        <w:drawing>
          <wp:inline distT="0" distB="0" distL="0" distR="0" wp14:anchorId="10FBD4E0" wp14:editId="67D868C4">
            <wp:extent cx="5138531" cy="3847866"/>
            <wp:effectExtent l="0" t="0" r="5080" b="635"/>
            <wp:docPr id="27" name="Imagen 27"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a captura de pantalla de un celular&#10;&#10;Descripción generada automáticamente con confianza media"/>
                    <pic:cNvPicPr/>
                  </pic:nvPicPr>
                  <pic:blipFill>
                    <a:blip r:embed="rId10"/>
                    <a:stretch>
                      <a:fillRect/>
                    </a:stretch>
                  </pic:blipFill>
                  <pic:spPr>
                    <a:xfrm>
                      <a:off x="0" y="0"/>
                      <a:ext cx="5167602" cy="3869635"/>
                    </a:xfrm>
                    <a:prstGeom prst="rect">
                      <a:avLst/>
                    </a:prstGeom>
                  </pic:spPr>
                </pic:pic>
              </a:graphicData>
            </a:graphic>
          </wp:inline>
        </w:drawing>
      </w:r>
    </w:p>
    <w:p w14:paraId="7B1D085F" w14:textId="21CF10EF" w:rsidR="00E85DE7" w:rsidRDefault="00E85DE7">
      <w:pPr>
        <w:rPr>
          <w:rFonts w:ascii="Calibri" w:hAnsi="Calibri" w:cs="Calibri"/>
          <w:sz w:val="18"/>
          <w:szCs w:val="18"/>
        </w:rPr>
      </w:pPr>
    </w:p>
    <w:p w14:paraId="1FC96888" w14:textId="1E891E44" w:rsidR="00E85DE7" w:rsidRPr="00964D2B" w:rsidRDefault="00E85DE7">
      <w:pPr>
        <w:rPr>
          <w:rFonts w:ascii="Calibri" w:hAnsi="Calibri" w:cs="Calibri"/>
          <w:sz w:val="18"/>
          <w:szCs w:val="18"/>
        </w:rPr>
      </w:pPr>
      <w:r>
        <w:rPr>
          <w:noProof/>
        </w:rPr>
        <w:drawing>
          <wp:inline distT="0" distB="0" distL="0" distR="0" wp14:anchorId="0D5ADEA3" wp14:editId="210975E4">
            <wp:extent cx="5155566" cy="3955691"/>
            <wp:effectExtent l="0" t="0" r="6985" b="6985"/>
            <wp:docPr id="28" name="Imagen 28" descr="Un periódico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periódico con texto&#10;&#10;Descripción generada automáticamente"/>
                    <pic:cNvPicPr/>
                  </pic:nvPicPr>
                  <pic:blipFill>
                    <a:blip r:embed="rId11"/>
                    <a:stretch>
                      <a:fillRect/>
                    </a:stretch>
                  </pic:blipFill>
                  <pic:spPr>
                    <a:xfrm>
                      <a:off x="0" y="0"/>
                      <a:ext cx="5164831" cy="3962799"/>
                    </a:xfrm>
                    <a:prstGeom prst="rect">
                      <a:avLst/>
                    </a:prstGeom>
                  </pic:spPr>
                </pic:pic>
              </a:graphicData>
            </a:graphic>
          </wp:inline>
        </w:drawing>
      </w:r>
    </w:p>
    <w:p w14:paraId="3D8D4997" w14:textId="77777777" w:rsidR="00800346" w:rsidRPr="00964D2B" w:rsidRDefault="00800346">
      <w:pPr>
        <w:rPr>
          <w:rFonts w:ascii="Calibri" w:hAnsi="Calibri" w:cs="Calibri"/>
          <w:sz w:val="18"/>
          <w:szCs w:val="18"/>
        </w:rPr>
      </w:pPr>
    </w:p>
    <w:p w14:paraId="570269ED" w14:textId="12A697EB" w:rsidR="00800346" w:rsidRPr="00964D2B" w:rsidRDefault="00800346">
      <w:pPr>
        <w:rPr>
          <w:rFonts w:ascii="Calibri" w:hAnsi="Calibri" w:cs="Calibri"/>
          <w:sz w:val="18"/>
          <w:szCs w:val="18"/>
        </w:rPr>
      </w:pPr>
    </w:p>
    <w:p w14:paraId="1C1EDEA7" w14:textId="20D50861" w:rsidR="00800346" w:rsidRPr="00964D2B" w:rsidRDefault="00800346">
      <w:pPr>
        <w:rPr>
          <w:rFonts w:ascii="Calibri" w:hAnsi="Calibri" w:cs="Calibri"/>
          <w:sz w:val="18"/>
          <w:szCs w:val="18"/>
        </w:rPr>
      </w:pPr>
    </w:p>
    <w:p w14:paraId="56E88E14" w14:textId="704D0D41" w:rsidR="00A17504" w:rsidRPr="00964D2B" w:rsidRDefault="00A17504">
      <w:pPr>
        <w:rPr>
          <w:rFonts w:ascii="Calibri" w:hAnsi="Calibri" w:cs="Calibri"/>
          <w:sz w:val="18"/>
          <w:szCs w:val="18"/>
        </w:rPr>
      </w:pPr>
      <w:r w:rsidRPr="00964D2B">
        <w:rPr>
          <w:rFonts w:ascii="Calibri" w:hAnsi="Calibri" w:cs="Calibri"/>
          <w:sz w:val="18"/>
          <w:szCs w:val="18"/>
        </w:rPr>
        <w:br w:type="page"/>
      </w:r>
    </w:p>
    <w:p w14:paraId="29F78AAA" w14:textId="77777777" w:rsidR="0074361C" w:rsidRPr="00964D2B" w:rsidRDefault="0074361C" w:rsidP="0074361C">
      <w:pPr>
        <w:spacing w:after="0" w:line="240" w:lineRule="auto"/>
        <w:rPr>
          <w:rFonts w:ascii="Calibri" w:hAnsi="Calibri" w:cs="Calibri"/>
          <w:sz w:val="18"/>
          <w:szCs w:val="18"/>
        </w:rPr>
      </w:pPr>
    </w:p>
    <w:p w14:paraId="44688A18" w14:textId="77777777" w:rsidR="0074361C" w:rsidRPr="00964D2B" w:rsidRDefault="00000000" w:rsidP="0074361C">
      <w:pPr>
        <w:ind w:right="-1"/>
        <w:rPr>
          <w:rFonts w:ascii="Calibri" w:hAnsi="Calibri" w:cs="Calibri"/>
          <w:sz w:val="18"/>
          <w:szCs w:val="18"/>
        </w:rPr>
      </w:pPr>
      <w:r>
        <w:rPr>
          <w:rFonts w:ascii="Calibri" w:hAnsi="Calibri" w:cs="Calibri"/>
          <w:sz w:val="18"/>
          <w:szCs w:val="18"/>
          <w:shd w:val="clear" w:color="auto" w:fill="C00000"/>
        </w:rPr>
        <w:pict w14:anchorId="42F60FBF">
          <v:rect id="_x0000_i1025" style="width:0;height:1.5pt" o:hralign="center" o:hrstd="t" o:hr="t" fillcolor="#a0a0a0" stroked="f"/>
        </w:pict>
      </w:r>
    </w:p>
    <w:p w14:paraId="79868678" w14:textId="77777777" w:rsidR="0074361C" w:rsidRPr="00964D2B" w:rsidRDefault="0074361C" w:rsidP="0074361C">
      <w:pPr>
        <w:spacing w:after="0"/>
        <w:jc w:val="center"/>
        <w:rPr>
          <w:rFonts w:ascii="Calibri" w:hAnsi="Calibri" w:cs="Calibri"/>
          <w:b/>
          <w:sz w:val="18"/>
          <w:szCs w:val="18"/>
        </w:rPr>
      </w:pPr>
      <w:r w:rsidRPr="00964D2B">
        <w:rPr>
          <w:rFonts w:ascii="Calibri" w:hAnsi="Calibri" w:cs="Calibri"/>
          <w:b/>
          <w:sz w:val="18"/>
          <w:szCs w:val="18"/>
        </w:rPr>
        <w:t>FORMATO PRESENTACIÓN DE POSTURA</w:t>
      </w:r>
    </w:p>
    <w:p w14:paraId="38E19BEF" w14:textId="77777777" w:rsidR="0074361C" w:rsidRPr="00964D2B" w:rsidRDefault="0074361C" w:rsidP="0074361C">
      <w:pPr>
        <w:jc w:val="center"/>
        <w:rPr>
          <w:rFonts w:ascii="Calibri" w:hAnsi="Calibri" w:cs="Calibri"/>
          <w:b/>
          <w:sz w:val="18"/>
          <w:szCs w:val="18"/>
        </w:rPr>
      </w:pPr>
      <w:r w:rsidRPr="00964D2B">
        <w:rPr>
          <w:rFonts w:ascii="Calibri" w:hAnsi="Calibri" w:cs="Calibri"/>
          <w:b/>
          <w:sz w:val="18"/>
          <w:szCs w:val="18"/>
        </w:rPr>
        <w:t>REMATE PÚBLICO BAJO EL SISTEMA DE SOBRE CERRADO</w:t>
      </w:r>
      <w:r w:rsidRPr="00964D2B">
        <w:rPr>
          <w:rStyle w:val="Refdenotaalpie"/>
          <w:rFonts w:ascii="Calibri" w:hAnsi="Calibri" w:cs="Calibri"/>
          <w:b/>
          <w:sz w:val="18"/>
          <w:szCs w:val="18"/>
        </w:rPr>
        <w:footnoteReference w:id="1"/>
      </w:r>
    </w:p>
    <w:p w14:paraId="422800DB" w14:textId="43AB3996" w:rsidR="0074361C" w:rsidRPr="00964D2B" w:rsidRDefault="001D1E5A" w:rsidP="0074361C">
      <w:pPr>
        <w:rPr>
          <w:rFonts w:ascii="Calibri" w:hAnsi="Calibri" w:cs="Calibri"/>
          <w:sz w:val="18"/>
          <w:szCs w:val="18"/>
        </w:rPr>
      </w:pPr>
      <w:r w:rsidRPr="00964D2B">
        <w:rPr>
          <w:rFonts w:ascii="Calibri" w:hAnsi="Calibri" w:cs="Calibri"/>
          <w:noProof/>
          <w:sz w:val="18"/>
          <w:szCs w:val="18"/>
          <w:lang w:val="es-ES"/>
        </w:rPr>
        <mc:AlternateContent>
          <mc:Choice Requires="wps">
            <w:drawing>
              <wp:anchor distT="0" distB="0" distL="114300" distR="114300" simplePos="0" relativeHeight="251658240" behindDoc="0" locked="0" layoutInCell="1" allowOverlap="1" wp14:anchorId="74C6F344" wp14:editId="7C5E2B2C">
                <wp:simplePos x="0" y="0"/>
                <wp:positionH relativeFrom="column">
                  <wp:posOffset>1785620</wp:posOffset>
                </wp:positionH>
                <wp:positionV relativeFrom="paragraph">
                  <wp:posOffset>267970</wp:posOffset>
                </wp:positionV>
                <wp:extent cx="4154805" cy="292100"/>
                <wp:effectExtent l="12700" t="10160" r="13970" b="120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292100"/>
                        </a:xfrm>
                        <a:prstGeom prst="rect">
                          <a:avLst/>
                        </a:prstGeom>
                        <a:solidFill>
                          <a:srgbClr val="FFFFFF"/>
                        </a:solidFill>
                        <a:ln w="9525">
                          <a:solidFill>
                            <a:srgbClr val="000000"/>
                          </a:solidFill>
                          <a:miter lim="800000"/>
                          <a:headEnd/>
                          <a:tailEnd/>
                        </a:ln>
                      </wps:spPr>
                      <wps:txbx>
                        <w:txbxContent>
                          <w:p w14:paraId="53717A57" w14:textId="77777777" w:rsidR="0074361C" w:rsidRDefault="0074361C" w:rsidP="0074361C">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C6F344" id="_x0000_t202" coordsize="21600,21600" o:spt="202" path="m,l,21600r21600,l21600,xe">
                <v:stroke joinstyle="miter"/>
                <v:path gradientshapeok="t" o:connecttype="rect"/>
              </v:shapetype>
              <v:shape id="Text Box 2" o:spid="_x0000_s1026" type="#_x0000_t202" style="position:absolute;margin-left:140.6pt;margin-top:21.1pt;width:327.1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">
                <v:textbox>
                  <w:txbxContent>
                    <w:p w14:paraId="53717A57" w14:textId="77777777" w:rsidR="0074361C" w:rsidRDefault="0074361C" w:rsidP="0074361C">
                      <w:pPr>
                        <w:rPr>
                          <w:lang w:val="es-ES"/>
                        </w:rPr>
                      </w:pPr>
                    </w:p>
                  </w:txbxContent>
                </v:textbox>
              </v:shape>
            </w:pict>
          </mc:Fallback>
        </mc:AlternateContent>
      </w:r>
      <w:r w:rsidR="0074361C" w:rsidRPr="00964D2B">
        <w:rPr>
          <w:rFonts w:ascii="Calibri" w:hAnsi="Calibri" w:cs="Calibri"/>
          <w:b/>
          <w:sz w:val="18"/>
          <w:szCs w:val="18"/>
        </w:rPr>
        <w:t>Datos del Oferente</w:t>
      </w:r>
    </w:p>
    <w:p w14:paraId="13B5B404" w14:textId="5CA4F1D5" w:rsidR="0074361C" w:rsidRPr="00964D2B" w:rsidRDefault="001D1E5A" w:rsidP="0074361C">
      <w:pPr>
        <w:rPr>
          <w:rFonts w:ascii="Calibri" w:hAnsi="Calibri" w:cs="Calibri"/>
          <w:sz w:val="18"/>
          <w:szCs w:val="18"/>
        </w:rPr>
      </w:pPr>
      <w:r w:rsidRPr="00964D2B">
        <w:rPr>
          <w:rFonts w:ascii="Calibri" w:hAnsi="Calibri" w:cs="Calibri"/>
          <w:noProof/>
          <w:sz w:val="18"/>
          <w:szCs w:val="18"/>
          <w:lang w:eastAsia="es-PE"/>
        </w:rPr>
        <mc:AlternateContent>
          <mc:Choice Requires="wps">
            <w:drawing>
              <wp:anchor distT="0" distB="0" distL="114300" distR="114300" simplePos="0" relativeHeight="251663360" behindDoc="0" locked="0" layoutInCell="1" allowOverlap="1" wp14:anchorId="0F6F7E0E" wp14:editId="4694FC6E">
                <wp:simplePos x="0" y="0"/>
                <wp:positionH relativeFrom="column">
                  <wp:posOffset>5080000</wp:posOffset>
                </wp:positionH>
                <wp:positionV relativeFrom="paragraph">
                  <wp:posOffset>279400</wp:posOffset>
                </wp:positionV>
                <wp:extent cx="860425" cy="254000"/>
                <wp:effectExtent l="11430" t="11430" r="13970" b="1079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254000"/>
                        </a:xfrm>
                        <a:prstGeom prst="rect">
                          <a:avLst/>
                        </a:prstGeom>
                        <a:solidFill>
                          <a:srgbClr val="FFFFFF"/>
                        </a:solidFill>
                        <a:ln w="9525">
                          <a:solidFill>
                            <a:srgbClr val="000000"/>
                          </a:solidFill>
                          <a:miter lim="800000"/>
                          <a:headEnd/>
                          <a:tailEnd/>
                        </a:ln>
                      </wps:spPr>
                      <wps:txbx>
                        <w:txbxContent>
                          <w:p w14:paraId="1F78A486"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7E0E" id="Text Box 5" o:spid="_x0000_s1027" type="#_x0000_t202" style="position:absolute;margin-left:400pt;margin-top:22pt;width:67.7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">
                <v:textbox>
                  <w:txbxContent>
                    <w:p w14:paraId="1F78A486" w14:textId="77777777" w:rsidR="0074361C" w:rsidRDefault="0074361C" w:rsidP="0074361C"/>
                  </w:txbxContent>
                </v:textbox>
              </v:shape>
            </w:pict>
          </mc:Fallback>
        </mc:AlternateContent>
      </w:r>
      <w:r w:rsidRPr="00964D2B">
        <w:rPr>
          <w:rFonts w:ascii="Calibri" w:hAnsi="Calibri" w:cs="Calibri"/>
          <w:noProof/>
          <w:sz w:val="18"/>
          <w:szCs w:val="18"/>
          <w:lang w:eastAsia="es-PE"/>
        </w:rPr>
        <mc:AlternateContent>
          <mc:Choice Requires="wps">
            <w:drawing>
              <wp:anchor distT="0" distB="0" distL="114300" distR="114300" simplePos="0" relativeHeight="251662336" behindDoc="0" locked="0" layoutInCell="1" allowOverlap="1" wp14:anchorId="4343866C" wp14:editId="78CE9FC7">
                <wp:simplePos x="0" y="0"/>
                <wp:positionH relativeFrom="column">
                  <wp:posOffset>2649855</wp:posOffset>
                </wp:positionH>
                <wp:positionV relativeFrom="paragraph">
                  <wp:posOffset>279400</wp:posOffset>
                </wp:positionV>
                <wp:extent cx="1804670" cy="254000"/>
                <wp:effectExtent l="10160" t="11430" r="13970" b="1079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54000"/>
                        </a:xfrm>
                        <a:prstGeom prst="rect">
                          <a:avLst/>
                        </a:prstGeom>
                        <a:solidFill>
                          <a:srgbClr val="FFFFFF"/>
                        </a:solidFill>
                        <a:ln w="9525">
                          <a:solidFill>
                            <a:srgbClr val="000000"/>
                          </a:solidFill>
                          <a:miter lim="800000"/>
                          <a:headEnd/>
                          <a:tailEnd/>
                        </a:ln>
                      </wps:spPr>
                      <wps:txbx>
                        <w:txbxContent>
                          <w:p w14:paraId="790A7E96"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3866C" id="Text Box 4" o:spid="_x0000_s1028" type="#_x0000_t202" style="position:absolute;margin-left:208.65pt;margin-top:22pt;width:142.1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">
                <v:textbox>
                  <w:txbxContent>
                    <w:p w14:paraId="790A7E96" w14:textId="77777777" w:rsidR="0074361C" w:rsidRDefault="0074361C" w:rsidP="0074361C"/>
                  </w:txbxContent>
                </v:textbox>
              </v:shape>
            </w:pict>
          </mc:Fallback>
        </mc:AlternateContent>
      </w:r>
      <w:r w:rsidRPr="00964D2B">
        <w:rPr>
          <w:rFonts w:ascii="Calibri" w:hAnsi="Calibri" w:cs="Calibri"/>
          <w:noProof/>
          <w:sz w:val="18"/>
          <w:szCs w:val="18"/>
          <w:lang w:val="es-ES"/>
        </w:rPr>
        <mc:AlternateContent>
          <mc:Choice Requires="wps">
            <w:drawing>
              <wp:anchor distT="0" distB="0" distL="114300" distR="114300" simplePos="0" relativeHeight="251661312" behindDoc="0" locked="0" layoutInCell="1" allowOverlap="1" wp14:anchorId="1088C4F0" wp14:editId="5DA90758">
                <wp:simplePos x="0" y="0"/>
                <wp:positionH relativeFrom="column">
                  <wp:posOffset>612775</wp:posOffset>
                </wp:positionH>
                <wp:positionV relativeFrom="paragraph">
                  <wp:posOffset>279400</wp:posOffset>
                </wp:positionV>
                <wp:extent cx="1546860" cy="254000"/>
                <wp:effectExtent l="11430" t="11430" r="13335" b="1079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54000"/>
                        </a:xfrm>
                        <a:prstGeom prst="rect">
                          <a:avLst/>
                        </a:prstGeom>
                        <a:solidFill>
                          <a:srgbClr val="FFFFFF"/>
                        </a:solidFill>
                        <a:ln w="9525">
                          <a:solidFill>
                            <a:srgbClr val="000000"/>
                          </a:solidFill>
                          <a:miter lim="800000"/>
                          <a:headEnd/>
                          <a:tailEnd/>
                        </a:ln>
                      </wps:spPr>
                      <wps:txbx>
                        <w:txbxContent>
                          <w:p w14:paraId="01E8E6C4" w14:textId="77777777" w:rsidR="0074361C" w:rsidRDefault="0074361C" w:rsidP="0074361C">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8C4F0" id="Text Box 3" o:spid="_x0000_s1029" type="#_x0000_t202" style="position:absolute;margin-left:48.25pt;margin-top:22pt;width:121.8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">
                <v:textbox>
                  <w:txbxContent>
                    <w:p w14:paraId="01E8E6C4" w14:textId="77777777" w:rsidR="0074361C" w:rsidRDefault="0074361C" w:rsidP="0074361C">
                      <w:pPr>
                        <w:rPr>
                          <w:lang w:val="es-ES"/>
                        </w:rPr>
                      </w:pPr>
                    </w:p>
                  </w:txbxContent>
                </v:textbox>
              </v:shape>
            </w:pict>
          </mc:Fallback>
        </mc:AlternateContent>
      </w:r>
      <w:r w:rsidR="0074361C" w:rsidRPr="00964D2B">
        <w:rPr>
          <w:rFonts w:ascii="Calibri" w:hAnsi="Calibri" w:cs="Calibri"/>
          <w:sz w:val="18"/>
          <w:szCs w:val="18"/>
        </w:rPr>
        <w:t>Nombre y apellidos/ Razón Social:</w:t>
      </w:r>
    </w:p>
    <w:p w14:paraId="3CC7CADB" w14:textId="49E7C6D8" w:rsidR="0074361C" w:rsidRPr="00964D2B" w:rsidRDefault="001D1E5A" w:rsidP="0074361C">
      <w:pPr>
        <w:rPr>
          <w:rFonts w:ascii="Calibri" w:hAnsi="Calibri" w:cs="Calibri"/>
          <w:sz w:val="18"/>
          <w:szCs w:val="18"/>
        </w:rPr>
      </w:pPr>
      <w:r w:rsidRPr="00964D2B">
        <w:rPr>
          <w:rFonts w:ascii="Calibri" w:hAnsi="Calibri" w:cs="Calibri"/>
          <w:noProof/>
          <w:sz w:val="18"/>
          <w:szCs w:val="18"/>
          <w:lang w:eastAsia="es-PE"/>
        </w:rPr>
        <mc:AlternateContent>
          <mc:Choice Requires="wps">
            <w:drawing>
              <wp:anchor distT="0" distB="0" distL="114300" distR="114300" simplePos="0" relativeHeight="251665408" behindDoc="0" locked="0" layoutInCell="1" allowOverlap="1" wp14:anchorId="69F7EDA6" wp14:editId="7E241933">
                <wp:simplePos x="0" y="0"/>
                <wp:positionH relativeFrom="column">
                  <wp:posOffset>4963160</wp:posOffset>
                </wp:positionH>
                <wp:positionV relativeFrom="paragraph">
                  <wp:posOffset>262890</wp:posOffset>
                </wp:positionV>
                <wp:extent cx="977265" cy="257810"/>
                <wp:effectExtent l="8890" t="5080" r="13970" b="1333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57810"/>
                        </a:xfrm>
                        <a:prstGeom prst="rect">
                          <a:avLst/>
                        </a:prstGeom>
                        <a:solidFill>
                          <a:srgbClr val="FFFFFF"/>
                        </a:solidFill>
                        <a:ln w="9525">
                          <a:solidFill>
                            <a:srgbClr val="000000"/>
                          </a:solidFill>
                          <a:miter lim="800000"/>
                          <a:headEnd/>
                          <a:tailEnd/>
                        </a:ln>
                      </wps:spPr>
                      <wps:txbx>
                        <w:txbxContent>
                          <w:p w14:paraId="41F739B5"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EDA6" id="Text Box 7" o:spid="_x0000_s1030" type="#_x0000_t202" style="position:absolute;margin-left:390.8pt;margin-top:20.7pt;width:76.95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">
                <v:textbox>
                  <w:txbxContent>
                    <w:p w14:paraId="41F739B5" w14:textId="77777777" w:rsidR="0074361C" w:rsidRDefault="0074361C" w:rsidP="0074361C"/>
                  </w:txbxContent>
                </v:textbox>
              </v:shape>
            </w:pict>
          </mc:Fallback>
        </mc:AlternateContent>
      </w:r>
      <w:r w:rsidRPr="00964D2B">
        <w:rPr>
          <w:rFonts w:ascii="Calibri" w:hAnsi="Calibri" w:cs="Calibri"/>
          <w:noProof/>
          <w:sz w:val="18"/>
          <w:szCs w:val="18"/>
          <w:lang w:eastAsia="es-PE"/>
        </w:rPr>
        <mc:AlternateContent>
          <mc:Choice Requires="wps">
            <w:drawing>
              <wp:anchor distT="0" distB="0" distL="114300" distR="114300" simplePos="0" relativeHeight="251664384" behindDoc="0" locked="0" layoutInCell="1" allowOverlap="1" wp14:anchorId="6764D790" wp14:editId="17AED444">
                <wp:simplePos x="0" y="0"/>
                <wp:positionH relativeFrom="column">
                  <wp:posOffset>612775</wp:posOffset>
                </wp:positionH>
                <wp:positionV relativeFrom="paragraph">
                  <wp:posOffset>262890</wp:posOffset>
                </wp:positionV>
                <wp:extent cx="3841750" cy="257810"/>
                <wp:effectExtent l="11430" t="5080" r="13970" b="1333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257810"/>
                        </a:xfrm>
                        <a:prstGeom prst="rect">
                          <a:avLst/>
                        </a:prstGeom>
                        <a:solidFill>
                          <a:srgbClr val="FFFFFF"/>
                        </a:solidFill>
                        <a:ln w="9525">
                          <a:solidFill>
                            <a:srgbClr val="000000"/>
                          </a:solidFill>
                          <a:miter lim="800000"/>
                          <a:headEnd/>
                          <a:tailEnd/>
                        </a:ln>
                      </wps:spPr>
                      <wps:txbx>
                        <w:txbxContent>
                          <w:p w14:paraId="3E2356A7"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D790" id="Text Box 6" o:spid="_x0000_s1031" type="#_x0000_t202" style="position:absolute;margin-left:48.25pt;margin-top:20.7pt;width:302.5pt;height:2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">
                <v:textbox>
                  <w:txbxContent>
                    <w:p w14:paraId="3E2356A7" w14:textId="77777777" w:rsidR="0074361C" w:rsidRDefault="0074361C" w:rsidP="0074361C"/>
                  </w:txbxContent>
                </v:textbox>
              </v:shape>
            </w:pict>
          </mc:Fallback>
        </mc:AlternateContent>
      </w:r>
      <w:r w:rsidR="0074361C" w:rsidRPr="00964D2B">
        <w:rPr>
          <w:rFonts w:ascii="Calibri" w:hAnsi="Calibri" w:cs="Calibri"/>
          <w:sz w:val="18"/>
          <w:szCs w:val="18"/>
        </w:rPr>
        <w:t>DNI/ RUC:</w:t>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t>Email:</w:t>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t>Teléfono:</w:t>
      </w:r>
    </w:p>
    <w:p w14:paraId="57BDFF63" w14:textId="77777777" w:rsidR="0074361C" w:rsidRPr="00964D2B" w:rsidRDefault="0074361C" w:rsidP="0074361C">
      <w:pPr>
        <w:rPr>
          <w:rFonts w:ascii="Calibri" w:hAnsi="Calibri" w:cs="Calibri"/>
          <w:sz w:val="18"/>
          <w:szCs w:val="18"/>
        </w:rPr>
      </w:pPr>
      <w:r w:rsidRPr="00964D2B">
        <w:rPr>
          <w:rFonts w:ascii="Calibri" w:hAnsi="Calibri" w:cs="Calibri"/>
          <w:sz w:val="18"/>
          <w:szCs w:val="18"/>
        </w:rPr>
        <w:t>Dirección:</w:t>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t>Distrito:</w:t>
      </w:r>
    </w:p>
    <w:p w14:paraId="2EFB4BE9" w14:textId="77777777" w:rsidR="0074361C" w:rsidRPr="00964D2B" w:rsidRDefault="0074361C" w:rsidP="0074361C">
      <w:pPr>
        <w:rPr>
          <w:rFonts w:ascii="Calibri" w:hAnsi="Calibri" w:cs="Calibri"/>
          <w:b/>
          <w:sz w:val="18"/>
          <w:szCs w:val="18"/>
        </w:rPr>
      </w:pPr>
    </w:p>
    <w:p w14:paraId="799C0667" w14:textId="51C45334" w:rsidR="0074361C" w:rsidRPr="00964D2B" w:rsidRDefault="001D1E5A" w:rsidP="0074361C">
      <w:pPr>
        <w:rPr>
          <w:rFonts w:ascii="Calibri" w:hAnsi="Calibri" w:cs="Calibri"/>
          <w:b/>
          <w:sz w:val="18"/>
          <w:szCs w:val="18"/>
        </w:rPr>
      </w:pPr>
      <w:r w:rsidRPr="00964D2B">
        <w:rPr>
          <w:rFonts w:ascii="Calibri" w:hAnsi="Calibri" w:cs="Calibri"/>
          <w:b/>
          <w:noProof/>
          <w:sz w:val="18"/>
          <w:szCs w:val="18"/>
          <w:lang w:eastAsia="es-PE"/>
        </w:rPr>
        <mc:AlternateContent>
          <mc:Choice Requires="wps">
            <w:drawing>
              <wp:anchor distT="0" distB="0" distL="114300" distR="114300" simplePos="0" relativeHeight="251671552" behindDoc="0" locked="0" layoutInCell="1" allowOverlap="1" wp14:anchorId="22AE9C7C" wp14:editId="38B34E01">
                <wp:simplePos x="0" y="0"/>
                <wp:positionH relativeFrom="column">
                  <wp:posOffset>1826895</wp:posOffset>
                </wp:positionH>
                <wp:positionV relativeFrom="paragraph">
                  <wp:posOffset>227965</wp:posOffset>
                </wp:positionV>
                <wp:extent cx="4142105" cy="276225"/>
                <wp:effectExtent l="6350" t="12065" r="13970"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276225"/>
                        </a:xfrm>
                        <a:prstGeom prst="rect">
                          <a:avLst/>
                        </a:prstGeom>
                        <a:solidFill>
                          <a:srgbClr val="FFFFFF"/>
                        </a:solidFill>
                        <a:ln w="9525">
                          <a:solidFill>
                            <a:srgbClr val="000000"/>
                          </a:solidFill>
                          <a:miter lim="800000"/>
                          <a:headEnd/>
                          <a:tailEnd/>
                        </a:ln>
                      </wps:spPr>
                      <wps:txbx>
                        <w:txbxContent>
                          <w:p w14:paraId="1E1D9868"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9C7C" id="Text Box 13" o:spid="_x0000_s1032" type="#_x0000_t202" style="position:absolute;margin-left:143.85pt;margin-top:17.95pt;width:326.1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">
                <v:textbox>
                  <w:txbxContent>
                    <w:p w14:paraId="1E1D9868" w14:textId="77777777" w:rsidR="0074361C" w:rsidRDefault="0074361C" w:rsidP="0074361C"/>
                  </w:txbxContent>
                </v:textbox>
              </v:shape>
            </w:pict>
          </mc:Fallback>
        </mc:AlternateContent>
      </w:r>
      <w:r w:rsidR="0074361C" w:rsidRPr="00964D2B">
        <w:rPr>
          <w:rFonts w:ascii="Calibri" w:hAnsi="Calibri" w:cs="Calibri"/>
          <w:b/>
          <w:sz w:val="18"/>
          <w:szCs w:val="18"/>
        </w:rPr>
        <w:t>Datos del Representante Legal</w:t>
      </w:r>
    </w:p>
    <w:p w14:paraId="71AE98AC" w14:textId="1391190F" w:rsidR="0074361C" w:rsidRPr="00964D2B" w:rsidRDefault="001D1E5A" w:rsidP="0074361C">
      <w:pPr>
        <w:rPr>
          <w:rFonts w:ascii="Calibri" w:hAnsi="Calibri" w:cs="Calibri"/>
          <w:sz w:val="18"/>
          <w:szCs w:val="18"/>
        </w:rPr>
      </w:pPr>
      <w:r w:rsidRPr="00964D2B">
        <w:rPr>
          <w:rFonts w:ascii="Calibri" w:hAnsi="Calibri" w:cs="Calibri"/>
          <w:noProof/>
          <w:sz w:val="18"/>
          <w:szCs w:val="18"/>
          <w:lang w:eastAsia="es-PE"/>
        </w:rPr>
        <mc:AlternateContent>
          <mc:Choice Requires="wps">
            <w:drawing>
              <wp:anchor distT="0" distB="0" distL="114300" distR="114300" simplePos="0" relativeHeight="251668480" behindDoc="0" locked="0" layoutInCell="1" allowOverlap="1" wp14:anchorId="1FB60D7A" wp14:editId="13AA9E8C">
                <wp:simplePos x="0" y="0"/>
                <wp:positionH relativeFrom="column">
                  <wp:posOffset>5014595</wp:posOffset>
                </wp:positionH>
                <wp:positionV relativeFrom="paragraph">
                  <wp:posOffset>288925</wp:posOffset>
                </wp:positionV>
                <wp:extent cx="954405" cy="252095"/>
                <wp:effectExtent l="12700" t="5715" r="13970" b="889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52095"/>
                        </a:xfrm>
                        <a:prstGeom prst="rect">
                          <a:avLst/>
                        </a:prstGeom>
                        <a:solidFill>
                          <a:srgbClr val="FFFFFF"/>
                        </a:solidFill>
                        <a:ln w="9525">
                          <a:solidFill>
                            <a:srgbClr val="000000"/>
                          </a:solidFill>
                          <a:miter lim="800000"/>
                          <a:headEnd/>
                          <a:tailEnd/>
                        </a:ln>
                      </wps:spPr>
                      <wps:txbx>
                        <w:txbxContent>
                          <w:p w14:paraId="0E768957"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0D7A" id="Text Box 10" o:spid="_x0000_s1033" type="#_x0000_t202" style="position:absolute;margin-left:394.85pt;margin-top:22.75pt;width:75.1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IAGAIAADE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">
                <v:textbox>
                  <w:txbxContent>
                    <w:p w14:paraId="0E768957" w14:textId="77777777" w:rsidR="0074361C" w:rsidRDefault="0074361C" w:rsidP="0074361C"/>
                  </w:txbxContent>
                </v:textbox>
              </v:shape>
            </w:pict>
          </mc:Fallback>
        </mc:AlternateContent>
      </w:r>
      <w:r w:rsidRPr="00964D2B">
        <w:rPr>
          <w:rFonts w:ascii="Calibri" w:hAnsi="Calibri" w:cs="Calibri"/>
          <w:noProof/>
          <w:sz w:val="18"/>
          <w:szCs w:val="18"/>
          <w:lang w:eastAsia="es-PE"/>
        </w:rPr>
        <mc:AlternateContent>
          <mc:Choice Requires="wps">
            <w:drawing>
              <wp:anchor distT="0" distB="0" distL="114300" distR="114300" simplePos="0" relativeHeight="251667456" behindDoc="0" locked="0" layoutInCell="1" allowOverlap="1" wp14:anchorId="262FBF4A" wp14:editId="41F4013B">
                <wp:simplePos x="0" y="0"/>
                <wp:positionH relativeFrom="column">
                  <wp:posOffset>2649855</wp:posOffset>
                </wp:positionH>
                <wp:positionV relativeFrom="paragraph">
                  <wp:posOffset>288925</wp:posOffset>
                </wp:positionV>
                <wp:extent cx="1804670" cy="252095"/>
                <wp:effectExtent l="10160" t="5715" r="13970" b="889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52095"/>
                        </a:xfrm>
                        <a:prstGeom prst="rect">
                          <a:avLst/>
                        </a:prstGeom>
                        <a:solidFill>
                          <a:srgbClr val="FFFFFF"/>
                        </a:solidFill>
                        <a:ln w="9525">
                          <a:solidFill>
                            <a:srgbClr val="000000"/>
                          </a:solidFill>
                          <a:miter lim="800000"/>
                          <a:headEnd/>
                          <a:tailEnd/>
                        </a:ln>
                      </wps:spPr>
                      <wps:txbx>
                        <w:txbxContent>
                          <w:p w14:paraId="5C29A03A"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BF4A" id="Text Box 9" o:spid="_x0000_s1034" type="#_x0000_t202" style="position:absolute;margin-left:208.65pt;margin-top:22.75pt;width:142.1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7HGQIAADIEAAAOAAAAZHJzL2Uyb0RvYy54bWysU9tu2zAMfR+wfxD0vtgJkrYx4hRdugwD&#10;ugvQ7QMUWY6FyaJGKbGzrx8lu2l2exnmB0E0qUPy8HB127eGHRV6Dbbk00nOmbISKm33Jf/yefvq&#10;hjMfhK2EAatKfl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">
                <v:textbox>
                  <w:txbxContent>
                    <w:p w14:paraId="5C29A03A" w14:textId="77777777" w:rsidR="0074361C" w:rsidRDefault="0074361C" w:rsidP="0074361C"/>
                  </w:txbxContent>
                </v:textbox>
              </v:shape>
            </w:pict>
          </mc:Fallback>
        </mc:AlternateContent>
      </w:r>
      <w:r w:rsidRPr="00964D2B">
        <w:rPr>
          <w:rFonts w:ascii="Calibri" w:hAnsi="Calibri" w:cs="Calibri"/>
          <w:noProof/>
          <w:sz w:val="18"/>
          <w:szCs w:val="18"/>
          <w:lang w:val="es-ES"/>
        </w:rPr>
        <mc:AlternateContent>
          <mc:Choice Requires="wps">
            <w:drawing>
              <wp:anchor distT="0" distB="0" distL="114300" distR="114300" simplePos="0" relativeHeight="251666432" behindDoc="0" locked="0" layoutInCell="1" allowOverlap="1" wp14:anchorId="10CA35AE" wp14:editId="12AB0E83">
                <wp:simplePos x="0" y="0"/>
                <wp:positionH relativeFrom="column">
                  <wp:posOffset>612775</wp:posOffset>
                </wp:positionH>
                <wp:positionV relativeFrom="paragraph">
                  <wp:posOffset>288925</wp:posOffset>
                </wp:positionV>
                <wp:extent cx="1546860" cy="252095"/>
                <wp:effectExtent l="11430" t="5715" r="13335" b="889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52095"/>
                        </a:xfrm>
                        <a:prstGeom prst="rect">
                          <a:avLst/>
                        </a:prstGeom>
                        <a:solidFill>
                          <a:srgbClr val="FFFFFF"/>
                        </a:solidFill>
                        <a:ln w="9525">
                          <a:solidFill>
                            <a:srgbClr val="000000"/>
                          </a:solidFill>
                          <a:miter lim="800000"/>
                          <a:headEnd/>
                          <a:tailEnd/>
                        </a:ln>
                      </wps:spPr>
                      <wps:txbx>
                        <w:txbxContent>
                          <w:p w14:paraId="20F94885" w14:textId="77777777" w:rsidR="0074361C" w:rsidRDefault="0074361C" w:rsidP="0074361C">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A35AE" id="Text Box 8" o:spid="_x0000_s1035" type="#_x0000_t202" style="position:absolute;margin-left:48.25pt;margin-top:22.75pt;width:121.8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">
                <v:textbox>
                  <w:txbxContent>
                    <w:p w14:paraId="20F94885" w14:textId="77777777" w:rsidR="0074361C" w:rsidRDefault="0074361C" w:rsidP="0074361C">
                      <w:pPr>
                        <w:rPr>
                          <w:lang w:val="es-ES"/>
                        </w:rPr>
                      </w:pPr>
                    </w:p>
                  </w:txbxContent>
                </v:textbox>
              </v:shape>
            </w:pict>
          </mc:Fallback>
        </mc:AlternateContent>
      </w:r>
      <w:r w:rsidR="0074361C" w:rsidRPr="00964D2B">
        <w:rPr>
          <w:rFonts w:ascii="Calibri" w:hAnsi="Calibri" w:cs="Calibri"/>
          <w:sz w:val="18"/>
          <w:szCs w:val="18"/>
        </w:rPr>
        <w:t xml:space="preserve">Nombre y apellidos/ Razón Social:  </w:t>
      </w:r>
    </w:p>
    <w:p w14:paraId="5223F70B" w14:textId="77777777" w:rsidR="0074361C" w:rsidRPr="00964D2B" w:rsidRDefault="0074361C" w:rsidP="0074361C">
      <w:pPr>
        <w:rPr>
          <w:rFonts w:ascii="Calibri" w:hAnsi="Calibri" w:cs="Calibri"/>
          <w:sz w:val="18"/>
          <w:szCs w:val="18"/>
        </w:rPr>
      </w:pPr>
      <w:r w:rsidRPr="00964D2B">
        <w:rPr>
          <w:rFonts w:ascii="Calibri" w:hAnsi="Calibri" w:cs="Calibri"/>
          <w:sz w:val="18"/>
          <w:szCs w:val="18"/>
        </w:rPr>
        <w:t>DNI/ RUC:</w:t>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t>Email:</w:t>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t>Teléfono:</w:t>
      </w:r>
    </w:p>
    <w:p w14:paraId="48C944E0" w14:textId="3D075BFB" w:rsidR="0074361C" w:rsidRPr="00964D2B" w:rsidRDefault="001D1E5A" w:rsidP="0074361C">
      <w:pPr>
        <w:rPr>
          <w:rFonts w:ascii="Calibri" w:hAnsi="Calibri" w:cs="Calibri"/>
          <w:sz w:val="18"/>
          <w:szCs w:val="18"/>
        </w:rPr>
      </w:pPr>
      <w:r w:rsidRPr="00964D2B">
        <w:rPr>
          <w:rFonts w:ascii="Calibri" w:hAnsi="Calibri" w:cs="Calibri"/>
          <w:noProof/>
          <w:sz w:val="18"/>
          <w:szCs w:val="18"/>
          <w:lang w:eastAsia="es-PE"/>
        </w:rPr>
        <mc:AlternateContent>
          <mc:Choice Requires="wps">
            <w:drawing>
              <wp:anchor distT="0" distB="0" distL="114300" distR="114300" simplePos="0" relativeHeight="251670528" behindDoc="0" locked="0" layoutInCell="1" allowOverlap="1" wp14:anchorId="387A05BD" wp14:editId="6B6C83C0">
                <wp:simplePos x="0" y="0"/>
                <wp:positionH relativeFrom="column">
                  <wp:posOffset>4963160</wp:posOffset>
                </wp:positionH>
                <wp:positionV relativeFrom="paragraph">
                  <wp:posOffset>0</wp:posOffset>
                </wp:positionV>
                <wp:extent cx="1005840" cy="233045"/>
                <wp:effectExtent l="8890" t="12700" r="13970" b="1143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33045"/>
                        </a:xfrm>
                        <a:prstGeom prst="rect">
                          <a:avLst/>
                        </a:prstGeom>
                        <a:solidFill>
                          <a:srgbClr val="FFFFFF"/>
                        </a:solidFill>
                        <a:ln w="9525">
                          <a:solidFill>
                            <a:srgbClr val="000000"/>
                          </a:solidFill>
                          <a:miter lim="800000"/>
                          <a:headEnd/>
                          <a:tailEnd/>
                        </a:ln>
                      </wps:spPr>
                      <wps:txbx>
                        <w:txbxContent>
                          <w:p w14:paraId="7587EE80"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05BD" id="Text Box 12" o:spid="_x0000_s1036" type="#_x0000_t202" style="position:absolute;margin-left:390.8pt;margin-top:0;width:79.2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">
                <v:textbox>
                  <w:txbxContent>
                    <w:p w14:paraId="7587EE80" w14:textId="77777777" w:rsidR="0074361C" w:rsidRDefault="0074361C" w:rsidP="0074361C"/>
                  </w:txbxContent>
                </v:textbox>
              </v:shape>
            </w:pict>
          </mc:Fallback>
        </mc:AlternateContent>
      </w:r>
      <w:r w:rsidRPr="00964D2B">
        <w:rPr>
          <w:rFonts w:ascii="Calibri" w:hAnsi="Calibri" w:cs="Calibri"/>
          <w:noProof/>
          <w:sz w:val="18"/>
          <w:szCs w:val="18"/>
          <w:lang w:eastAsia="es-PE"/>
        </w:rPr>
        <mc:AlternateContent>
          <mc:Choice Requires="wps">
            <w:drawing>
              <wp:anchor distT="0" distB="0" distL="114300" distR="114300" simplePos="0" relativeHeight="251669504" behindDoc="0" locked="0" layoutInCell="1" allowOverlap="1" wp14:anchorId="3C3AFFF9" wp14:editId="38CFEE10">
                <wp:simplePos x="0" y="0"/>
                <wp:positionH relativeFrom="column">
                  <wp:posOffset>612775</wp:posOffset>
                </wp:positionH>
                <wp:positionV relativeFrom="paragraph">
                  <wp:posOffset>0</wp:posOffset>
                </wp:positionV>
                <wp:extent cx="3841750" cy="233045"/>
                <wp:effectExtent l="11430" t="12700" r="13970" b="1143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233045"/>
                        </a:xfrm>
                        <a:prstGeom prst="rect">
                          <a:avLst/>
                        </a:prstGeom>
                        <a:solidFill>
                          <a:srgbClr val="FFFFFF"/>
                        </a:solidFill>
                        <a:ln w="9525">
                          <a:solidFill>
                            <a:srgbClr val="000000"/>
                          </a:solidFill>
                          <a:miter lim="800000"/>
                          <a:headEnd/>
                          <a:tailEnd/>
                        </a:ln>
                      </wps:spPr>
                      <wps:txbx>
                        <w:txbxContent>
                          <w:p w14:paraId="6DEC03DD"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FFF9" id="Text Box 11" o:spid="_x0000_s1037" type="#_x0000_t202" style="position:absolute;margin-left:48.25pt;margin-top:0;width:302.5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">
                <v:textbox>
                  <w:txbxContent>
                    <w:p w14:paraId="6DEC03DD" w14:textId="77777777" w:rsidR="0074361C" w:rsidRDefault="0074361C" w:rsidP="0074361C"/>
                  </w:txbxContent>
                </v:textbox>
              </v:shape>
            </w:pict>
          </mc:Fallback>
        </mc:AlternateContent>
      </w:r>
      <w:r w:rsidR="0074361C" w:rsidRPr="00964D2B">
        <w:rPr>
          <w:rFonts w:ascii="Calibri" w:hAnsi="Calibri" w:cs="Calibri"/>
          <w:sz w:val="18"/>
          <w:szCs w:val="18"/>
        </w:rPr>
        <w:t>Dirección:</w:t>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t>Distrito:</w:t>
      </w:r>
    </w:p>
    <w:p w14:paraId="6C642415" w14:textId="2EF864EE" w:rsidR="0074361C" w:rsidRPr="00964D2B" w:rsidRDefault="001D1E5A" w:rsidP="0074361C">
      <w:pPr>
        <w:jc w:val="both"/>
        <w:rPr>
          <w:rFonts w:ascii="Calibri" w:hAnsi="Calibri" w:cs="Calibri"/>
          <w:sz w:val="18"/>
          <w:szCs w:val="18"/>
        </w:rPr>
      </w:pPr>
      <w:r w:rsidRPr="00964D2B">
        <w:rPr>
          <w:rFonts w:ascii="Calibri" w:hAnsi="Calibri" w:cs="Calibri"/>
          <w:noProof/>
          <w:sz w:val="18"/>
          <w:szCs w:val="18"/>
          <w:lang w:eastAsia="es-PE"/>
        </w:rPr>
        <mc:AlternateContent>
          <mc:Choice Requires="wps">
            <w:drawing>
              <wp:anchor distT="0" distB="0" distL="114300" distR="114300" simplePos="0" relativeHeight="251672576" behindDoc="0" locked="0" layoutInCell="1" allowOverlap="1" wp14:anchorId="3E7AC4E8" wp14:editId="368F3531">
                <wp:simplePos x="0" y="0"/>
                <wp:positionH relativeFrom="column">
                  <wp:posOffset>3300095</wp:posOffset>
                </wp:positionH>
                <wp:positionV relativeFrom="paragraph">
                  <wp:posOffset>272415</wp:posOffset>
                </wp:positionV>
                <wp:extent cx="942975" cy="210820"/>
                <wp:effectExtent l="12700" t="9525" r="6350" b="825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0820"/>
                        </a:xfrm>
                        <a:prstGeom prst="rect">
                          <a:avLst/>
                        </a:prstGeom>
                        <a:solidFill>
                          <a:srgbClr val="FFFFFF"/>
                        </a:solidFill>
                        <a:ln w="9525">
                          <a:solidFill>
                            <a:srgbClr val="000000"/>
                          </a:solidFill>
                          <a:miter lim="800000"/>
                          <a:headEnd/>
                          <a:tailEnd/>
                        </a:ln>
                      </wps:spPr>
                      <wps:txbx>
                        <w:txbxContent>
                          <w:p w14:paraId="1B02635E" w14:textId="77777777" w:rsidR="0074361C" w:rsidRDefault="0074361C" w:rsidP="0074361C">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AC4E8" id="Text Box 14" o:spid="_x0000_s1038" type="#_x0000_t202" style="position:absolute;left:0;text-align:left;margin-left:259.85pt;margin-top:21.45pt;width:74.25pt;height:1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">
                <v:textbox>
                  <w:txbxContent>
                    <w:p w14:paraId="1B02635E" w14:textId="77777777" w:rsidR="0074361C" w:rsidRDefault="0074361C" w:rsidP="0074361C">
                      <w:r>
                        <w:t xml:space="preserve">      /        /</w:t>
                      </w:r>
                    </w:p>
                  </w:txbxContent>
                </v:textbox>
              </v:shape>
            </w:pict>
          </mc:Fallback>
        </mc:AlternateContent>
      </w:r>
    </w:p>
    <w:p w14:paraId="58C92A3F" w14:textId="6EAEFF6E" w:rsidR="00BE222B" w:rsidRPr="00964D2B" w:rsidRDefault="001D1E5A" w:rsidP="00FB0F7B">
      <w:pPr>
        <w:spacing w:line="240" w:lineRule="auto"/>
        <w:ind w:right="-341"/>
        <w:jc w:val="both"/>
        <w:rPr>
          <w:rFonts w:ascii="Calibri" w:hAnsi="Calibri" w:cs="Calibri"/>
          <w:sz w:val="18"/>
          <w:szCs w:val="18"/>
        </w:rPr>
      </w:pPr>
      <w:r w:rsidRPr="00964D2B">
        <w:rPr>
          <w:rFonts w:ascii="Calibri" w:hAnsi="Calibri" w:cs="Calibri"/>
          <w:noProof/>
          <w:sz w:val="18"/>
          <w:szCs w:val="18"/>
          <w:lang w:eastAsia="es-PE"/>
        </w:rPr>
        <mc:AlternateContent>
          <mc:Choice Requires="wps">
            <w:drawing>
              <wp:anchor distT="0" distB="0" distL="114300" distR="114300" simplePos="0" relativeHeight="251674624" behindDoc="0" locked="0" layoutInCell="1" allowOverlap="1" wp14:anchorId="06E0BCC5" wp14:editId="4D486DF4">
                <wp:simplePos x="0" y="0"/>
                <wp:positionH relativeFrom="column">
                  <wp:posOffset>4963160</wp:posOffset>
                </wp:positionH>
                <wp:positionV relativeFrom="paragraph">
                  <wp:posOffset>414655</wp:posOffset>
                </wp:positionV>
                <wp:extent cx="1005840" cy="221615"/>
                <wp:effectExtent l="8890" t="9525" r="13970" b="698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1615"/>
                        </a:xfrm>
                        <a:prstGeom prst="rect">
                          <a:avLst/>
                        </a:prstGeom>
                        <a:solidFill>
                          <a:srgbClr val="FFFFFF"/>
                        </a:solidFill>
                        <a:ln w="9525">
                          <a:solidFill>
                            <a:srgbClr val="000000"/>
                          </a:solidFill>
                          <a:miter lim="800000"/>
                          <a:headEnd/>
                          <a:tailEnd/>
                        </a:ln>
                      </wps:spPr>
                      <wps:txbx>
                        <w:txbxContent>
                          <w:p w14:paraId="4732F7AE"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0BCC5" id="Text Box 16" o:spid="_x0000_s1039" type="#_x0000_t202" style="position:absolute;left:0;text-align:left;margin-left:390.8pt;margin-top:32.65pt;width:79.2pt;height:1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">
                <v:textbox>
                  <w:txbxContent>
                    <w:p w14:paraId="4732F7AE" w14:textId="77777777" w:rsidR="0074361C" w:rsidRDefault="0074361C" w:rsidP="0074361C"/>
                  </w:txbxContent>
                </v:textbox>
              </v:shape>
            </w:pict>
          </mc:Fallback>
        </mc:AlternateContent>
      </w:r>
      <w:r w:rsidRPr="00964D2B">
        <w:rPr>
          <w:rFonts w:ascii="Calibri" w:hAnsi="Calibri" w:cs="Calibri"/>
          <w:noProof/>
          <w:sz w:val="18"/>
          <w:szCs w:val="18"/>
          <w:lang w:eastAsia="es-PE"/>
        </w:rPr>
        <mc:AlternateContent>
          <mc:Choice Requires="wps">
            <w:drawing>
              <wp:anchor distT="0" distB="0" distL="114300" distR="114300" simplePos="0" relativeHeight="251673600" behindDoc="0" locked="0" layoutInCell="1" allowOverlap="1" wp14:anchorId="76B685CA" wp14:editId="74506C68">
                <wp:simplePos x="0" y="0"/>
                <wp:positionH relativeFrom="column">
                  <wp:posOffset>-3175</wp:posOffset>
                </wp:positionH>
                <wp:positionV relativeFrom="paragraph">
                  <wp:posOffset>414655</wp:posOffset>
                </wp:positionV>
                <wp:extent cx="4357370" cy="221615"/>
                <wp:effectExtent l="5080" t="9525" r="9525" b="698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7370" cy="221615"/>
                        </a:xfrm>
                        <a:prstGeom prst="rect">
                          <a:avLst/>
                        </a:prstGeom>
                        <a:solidFill>
                          <a:srgbClr val="FFFFFF"/>
                        </a:solidFill>
                        <a:ln w="9525">
                          <a:solidFill>
                            <a:srgbClr val="000000"/>
                          </a:solidFill>
                          <a:miter lim="800000"/>
                          <a:headEnd/>
                          <a:tailEnd/>
                        </a:ln>
                      </wps:spPr>
                      <wps:txbx>
                        <w:txbxContent>
                          <w:p w14:paraId="0E024072"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85CA" id="Text Box 15" o:spid="_x0000_s1040" type="#_x0000_t202" style="position:absolute;left:0;text-align:left;margin-left:-.25pt;margin-top:32.65pt;width:343.1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">
                <v:textbox>
                  <w:txbxContent>
                    <w:p w14:paraId="0E024072" w14:textId="77777777" w:rsidR="0074361C" w:rsidRDefault="0074361C" w:rsidP="0074361C"/>
                  </w:txbxContent>
                </v:textbox>
              </v:shape>
            </w:pict>
          </mc:Fallback>
        </mc:AlternateContent>
      </w:r>
      <w:r w:rsidR="0074361C" w:rsidRPr="00964D2B">
        <w:rPr>
          <w:rFonts w:ascii="Calibri" w:hAnsi="Calibri" w:cs="Calibri"/>
          <w:sz w:val="18"/>
          <w:szCs w:val="18"/>
        </w:rPr>
        <w:t xml:space="preserve">Solicito participar en el Remate Público programado para el día </w:t>
      </w:r>
      <w:r w:rsidR="0074361C" w:rsidRPr="00964D2B">
        <w:rPr>
          <w:rFonts w:ascii="Calibri" w:hAnsi="Calibri" w:cs="Calibri"/>
          <w:sz w:val="18"/>
          <w:szCs w:val="18"/>
        </w:rPr>
        <w:tab/>
      </w:r>
      <w:r w:rsidR="0074361C" w:rsidRPr="00964D2B">
        <w:rPr>
          <w:rFonts w:ascii="Calibri" w:hAnsi="Calibri" w:cs="Calibri"/>
          <w:sz w:val="18"/>
          <w:szCs w:val="18"/>
        </w:rPr>
        <w:tab/>
        <w:t xml:space="preserve">        que comprende al bien inmueble convocado a Remate Público, de propiedad del deudor tributario: </w:t>
      </w:r>
      <w:r w:rsidR="0074361C" w:rsidRPr="00964D2B">
        <w:rPr>
          <w:rFonts w:ascii="Calibri" w:hAnsi="Calibri" w:cs="Calibri"/>
          <w:sz w:val="18"/>
          <w:szCs w:val="18"/>
        </w:rPr>
        <w:tab/>
      </w:r>
    </w:p>
    <w:p w14:paraId="38668D07" w14:textId="77777777" w:rsidR="0074361C" w:rsidRPr="00964D2B" w:rsidRDefault="0074361C" w:rsidP="00BE222B">
      <w:pPr>
        <w:spacing w:line="240" w:lineRule="auto"/>
        <w:jc w:val="both"/>
        <w:rPr>
          <w:rFonts w:ascii="Calibri" w:hAnsi="Calibri" w:cs="Calibri"/>
          <w:sz w:val="18"/>
          <w:szCs w:val="18"/>
        </w:rPr>
      </w:pP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t xml:space="preserve">        </w:t>
      </w:r>
      <w:r w:rsidR="00BE222B" w:rsidRPr="00964D2B">
        <w:rPr>
          <w:rFonts w:ascii="Calibri" w:hAnsi="Calibri" w:cs="Calibri"/>
          <w:sz w:val="18"/>
          <w:szCs w:val="18"/>
        </w:rPr>
        <w:t xml:space="preserve">   </w:t>
      </w:r>
      <w:r w:rsidRPr="00964D2B">
        <w:rPr>
          <w:rFonts w:ascii="Calibri" w:hAnsi="Calibri" w:cs="Calibri"/>
          <w:sz w:val="18"/>
          <w:szCs w:val="18"/>
        </w:rPr>
        <w:t xml:space="preserve">con RUC </w:t>
      </w:r>
      <w:proofErr w:type="spellStart"/>
      <w:r w:rsidRPr="00964D2B">
        <w:rPr>
          <w:rFonts w:ascii="Calibri" w:hAnsi="Calibri" w:cs="Calibri"/>
          <w:sz w:val="18"/>
          <w:szCs w:val="18"/>
        </w:rPr>
        <w:t>N°</w:t>
      </w:r>
      <w:proofErr w:type="spellEnd"/>
      <w:r w:rsidRPr="00964D2B">
        <w:rPr>
          <w:rFonts w:ascii="Calibri" w:hAnsi="Calibri" w:cs="Calibri"/>
          <w:sz w:val="18"/>
          <w:szCs w:val="18"/>
        </w:rPr>
        <w:t xml:space="preserve"> </w:t>
      </w:r>
    </w:p>
    <w:p w14:paraId="513D0CB9" w14:textId="21D15C6D" w:rsidR="00BE222B" w:rsidRPr="00964D2B" w:rsidRDefault="00BE222B" w:rsidP="0074361C">
      <w:pPr>
        <w:ind w:right="-285"/>
        <w:jc w:val="both"/>
        <w:rPr>
          <w:rFonts w:ascii="Calibri" w:hAnsi="Calibri" w:cs="Calibri"/>
          <w:sz w:val="18"/>
          <w:szCs w:val="18"/>
        </w:rPr>
      </w:pPr>
    </w:p>
    <w:p w14:paraId="2E1E047A" w14:textId="77777777" w:rsidR="0074361C" w:rsidRPr="00964D2B" w:rsidRDefault="0074361C" w:rsidP="0074361C">
      <w:pPr>
        <w:ind w:right="-285"/>
        <w:jc w:val="both"/>
        <w:rPr>
          <w:rFonts w:ascii="Calibri" w:hAnsi="Calibri" w:cs="Calibri"/>
          <w:sz w:val="18"/>
          <w:szCs w:val="18"/>
        </w:rPr>
      </w:pPr>
      <w:r w:rsidRPr="00964D2B">
        <w:rPr>
          <w:rFonts w:ascii="Calibri" w:hAnsi="Calibri" w:cs="Calibri"/>
          <w:sz w:val="18"/>
          <w:szCs w:val="18"/>
        </w:rPr>
        <w:t>OFRECIENDO LA CANTIDAD MÁXIMA DE:</w:t>
      </w:r>
    </w:p>
    <w:tbl>
      <w:tblPr>
        <w:tblStyle w:val="Tablaconcuadrcula"/>
        <w:tblW w:w="0" w:type="auto"/>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31"/>
        <w:gridCol w:w="2505"/>
      </w:tblGrid>
      <w:tr w:rsidR="0074361C" w:rsidRPr="00964D2B" w14:paraId="65A9E0D3" w14:textId="77777777" w:rsidTr="00E40441">
        <w:tc>
          <w:tcPr>
            <w:tcW w:w="5670" w:type="dxa"/>
          </w:tcPr>
          <w:p w14:paraId="509E8C0B" w14:textId="77777777" w:rsidR="0074361C" w:rsidRPr="00964D2B" w:rsidRDefault="0074361C" w:rsidP="00E40441">
            <w:pPr>
              <w:jc w:val="center"/>
              <w:rPr>
                <w:rFonts w:ascii="Calibri" w:hAnsi="Calibri" w:cs="Calibri"/>
                <w:sz w:val="18"/>
                <w:szCs w:val="18"/>
              </w:rPr>
            </w:pPr>
            <w:r w:rsidRPr="00964D2B">
              <w:rPr>
                <w:rFonts w:ascii="Calibri" w:hAnsi="Calibri" w:cs="Calibri"/>
                <w:sz w:val="18"/>
                <w:szCs w:val="18"/>
              </w:rPr>
              <w:t>VALOR EN LETRAS</w:t>
            </w:r>
          </w:p>
        </w:tc>
        <w:tc>
          <w:tcPr>
            <w:tcW w:w="2552" w:type="dxa"/>
          </w:tcPr>
          <w:p w14:paraId="6D6F6606" w14:textId="77777777" w:rsidR="0074361C" w:rsidRPr="00964D2B" w:rsidRDefault="0074361C" w:rsidP="00E40441">
            <w:pPr>
              <w:jc w:val="center"/>
              <w:rPr>
                <w:rFonts w:ascii="Calibri" w:hAnsi="Calibri" w:cs="Calibri"/>
                <w:sz w:val="18"/>
                <w:szCs w:val="18"/>
              </w:rPr>
            </w:pPr>
            <w:r w:rsidRPr="00964D2B">
              <w:rPr>
                <w:rFonts w:ascii="Calibri" w:hAnsi="Calibri" w:cs="Calibri"/>
                <w:sz w:val="18"/>
                <w:szCs w:val="18"/>
              </w:rPr>
              <w:t>VALOR EN NÚMERO</w:t>
            </w:r>
          </w:p>
        </w:tc>
      </w:tr>
      <w:tr w:rsidR="0074361C" w:rsidRPr="00964D2B" w14:paraId="41D08D35" w14:textId="77777777" w:rsidTr="00E40441">
        <w:tc>
          <w:tcPr>
            <w:tcW w:w="5670" w:type="dxa"/>
          </w:tcPr>
          <w:p w14:paraId="4122E72D" w14:textId="77777777" w:rsidR="0074361C" w:rsidRPr="00964D2B" w:rsidRDefault="0074361C" w:rsidP="00E40441">
            <w:pPr>
              <w:jc w:val="both"/>
              <w:rPr>
                <w:rFonts w:ascii="Calibri" w:hAnsi="Calibri" w:cs="Calibri"/>
                <w:sz w:val="18"/>
                <w:szCs w:val="18"/>
              </w:rPr>
            </w:pPr>
          </w:p>
          <w:p w14:paraId="730B9218" w14:textId="77777777" w:rsidR="0074361C" w:rsidRPr="00964D2B" w:rsidRDefault="0074361C" w:rsidP="00E40441">
            <w:pPr>
              <w:jc w:val="both"/>
              <w:rPr>
                <w:rFonts w:ascii="Calibri" w:hAnsi="Calibri" w:cs="Calibri"/>
                <w:sz w:val="18"/>
                <w:szCs w:val="18"/>
              </w:rPr>
            </w:pPr>
          </w:p>
        </w:tc>
        <w:tc>
          <w:tcPr>
            <w:tcW w:w="2552" w:type="dxa"/>
          </w:tcPr>
          <w:p w14:paraId="1DF0A060" w14:textId="77777777" w:rsidR="0074361C" w:rsidRPr="00964D2B" w:rsidRDefault="0074361C" w:rsidP="00E40441">
            <w:pPr>
              <w:jc w:val="both"/>
              <w:rPr>
                <w:rFonts w:ascii="Calibri" w:hAnsi="Calibri" w:cs="Calibri"/>
                <w:sz w:val="18"/>
                <w:szCs w:val="18"/>
              </w:rPr>
            </w:pPr>
          </w:p>
          <w:p w14:paraId="33454DE1" w14:textId="77777777" w:rsidR="0074361C" w:rsidRPr="00964D2B" w:rsidRDefault="0074361C" w:rsidP="00E40441">
            <w:pPr>
              <w:jc w:val="both"/>
              <w:rPr>
                <w:rFonts w:ascii="Calibri" w:hAnsi="Calibri" w:cs="Calibri"/>
                <w:sz w:val="18"/>
                <w:szCs w:val="18"/>
              </w:rPr>
            </w:pPr>
            <w:r w:rsidRPr="00964D2B">
              <w:rPr>
                <w:rFonts w:ascii="Calibri" w:hAnsi="Calibri" w:cs="Calibri"/>
                <w:sz w:val="18"/>
                <w:szCs w:val="18"/>
              </w:rPr>
              <w:t>S/.</w:t>
            </w:r>
          </w:p>
          <w:p w14:paraId="04C983C3" w14:textId="77777777" w:rsidR="0074361C" w:rsidRPr="00964D2B" w:rsidRDefault="0074361C" w:rsidP="00E40441">
            <w:pPr>
              <w:jc w:val="both"/>
              <w:rPr>
                <w:rFonts w:ascii="Calibri" w:hAnsi="Calibri" w:cs="Calibri"/>
                <w:sz w:val="18"/>
                <w:szCs w:val="18"/>
              </w:rPr>
            </w:pPr>
          </w:p>
        </w:tc>
      </w:tr>
    </w:tbl>
    <w:p w14:paraId="78C5FB06" w14:textId="2F12C8AC" w:rsidR="0074361C" w:rsidRPr="00964D2B" w:rsidRDefault="001D1E5A" w:rsidP="0074361C">
      <w:pPr>
        <w:spacing w:after="0"/>
        <w:jc w:val="both"/>
        <w:rPr>
          <w:rFonts w:ascii="Calibri" w:hAnsi="Calibri" w:cs="Calibri"/>
          <w:sz w:val="18"/>
          <w:szCs w:val="18"/>
        </w:rPr>
      </w:pPr>
      <w:r w:rsidRPr="00964D2B">
        <w:rPr>
          <w:rFonts w:ascii="Calibri" w:hAnsi="Calibri" w:cs="Calibri"/>
          <w:noProof/>
          <w:sz w:val="18"/>
          <w:szCs w:val="18"/>
          <w:lang w:eastAsia="es-PE"/>
        </w:rPr>
        <mc:AlternateContent>
          <mc:Choice Requires="wps">
            <w:drawing>
              <wp:anchor distT="0" distB="0" distL="114300" distR="114300" simplePos="0" relativeHeight="251675648" behindDoc="0" locked="0" layoutInCell="1" allowOverlap="1" wp14:anchorId="53378760" wp14:editId="68A8CECF">
                <wp:simplePos x="0" y="0"/>
                <wp:positionH relativeFrom="column">
                  <wp:posOffset>3380740</wp:posOffset>
                </wp:positionH>
                <wp:positionV relativeFrom="paragraph">
                  <wp:posOffset>128905</wp:posOffset>
                </wp:positionV>
                <wp:extent cx="1205230" cy="217170"/>
                <wp:effectExtent l="7620" t="8890" r="6350" b="1206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17170"/>
                        </a:xfrm>
                        <a:prstGeom prst="rect">
                          <a:avLst/>
                        </a:prstGeom>
                        <a:solidFill>
                          <a:srgbClr val="FFFFFF"/>
                        </a:solidFill>
                        <a:ln w="9525">
                          <a:solidFill>
                            <a:srgbClr val="000000"/>
                          </a:solidFill>
                          <a:miter lim="800000"/>
                          <a:headEnd/>
                          <a:tailEnd/>
                        </a:ln>
                      </wps:spPr>
                      <wps:txbx>
                        <w:txbxContent>
                          <w:p w14:paraId="47A11C6D"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8760" id="Text Box 17" o:spid="_x0000_s1041" type="#_x0000_t202" style="position:absolute;left:0;text-align:left;margin-left:266.2pt;margin-top:10.15pt;width:94.9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">
                <v:textbox>
                  <w:txbxContent>
                    <w:p w14:paraId="47A11C6D" w14:textId="77777777" w:rsidR="0074361C" w:rsidRDefault="0074361C" w:rsidP="0074361C"/>
                  </w:txbxContent>
                </v:textbox>
              </v:shape>
            </w:pict>
          </mc:Fallback>
        </mc:AlternateContent>
      </w:r>
    </w:p>
    <w:p w14:paraId="5E3C0E0A" w14:textId="77777777" w:rsidR="0074361C" w:rsidRPr="00964D2B" w:rsidRDefault="00FB0F7B" w:rsidP="00FB0F7B">
      <w:pPr>
        <w:spacing w:after="0"/>
        <w:ind w:right="-341"/>
        <w:jc w:val="both"/>
        <w:rPr>
          <w:rFonts w:ascii="Calibri" w:hAnsi="Calibri" w:cs="Calibri"/>
          <w:sz w:val="18"/>
          <w:szCs w:val="18"/>
        </w:rPr>
      </w:pPr>
      <w:r w:rsidRPr="00964D2B">
        <w:rPr>
          <w:rFonts w:ascii="Calibri" w:hAnsi="Calibri" w:cs="Calibri"/>
          <w:sz w:val="18"/>
          <w:szCs w:val="18"/>
        </w:rPr>
        <w:t>Correspondiendo entregar</w:t>
      </w:r>
      <w:r w:rsidR="0074361C" w:rsidRPr="00964D2B">
        <w:rPr>
          <w:rFonts w:ascii="Calibri" w:hAnsi="Calibri" w:cs="Calibri"/>
          <w:sz w:val="18"/>
          <w:szCs w:val="18"/>
        </w:rPr>
        <w:t xml:space="preserve"> por concepto de Arras</w:t>
      </w:r>
      <w:r w:rsidR="0074361C" w:rsidRPr="00964D2B">
        <w:rPr>
          <w:rStyle w:val="Refdenotaalpie"/>
          <w:rFonts w:ascii="Calibri" w:hAnsi="Calibri" w:cs="Calibri"/>
          <w:sz w:val="18"/>
          <w:szCs w:val="18"/>
        </w:rPr>
        <w:footnoteReference w:id="2"/>
      </w:r>
      <w:r w:rsidR="0074361C" w:rsidRPr="00964D2B">
        <w:rPr>
          <w:rFonts w:ascii="Calibri" w:hAnsi="Calibri" w:cs="Calibri"/>
          <w:sz w:val="18"/>
          <w:szCs w:val="18"/>
        </w:rPr>
        <w:t xml:space="preserve"> la cantidad de </w:t>
      </w:r>
      <w:r w:rsidR="0074361C" w:rsidRPr="00964D2B">
        <w:rPr>
          <w:rFonts w:ascii="Calibri" w:hAnsi="Calibri" w:cs="Calibri"/>
          <w:sz w:val="18"/>
          <w:szCs w:val="18"/>
        </w:rPr>
        <w:tab/>
      </w:r>
      <w:r w:rsidR="0074361C" w:rsidRPr="00964D2B">
        <w:rPr>
          <w:rFonts w:ascii="Calibri" w:hAnsi="Calibri" w:cs="Calibri"/>
          <w:sz w:val="18"/>
          <w:szCs w:val="18"/>
        </w:rPr>
        <w:tab/>
      </w:r>
      <w:r w:rsidR="0074361C" w:rsidRPr="00964D2B">
        <w:rPr>
          <w:rFonts w:ascii="Calibri" w:hAnsi="Calibri" w:cs="Calibri"/>
          <w:sz w:val="18"/>
          <w:szCs w:val="18"/>
        </w:rPr>
        <w:tab/>
      </w:r>
      <w:r w:rsidRPr="00964D2B">
        <w:rPr>
          <w:rFonts w:ascii="Calibri" w:hAnsi="Calibri" w:cs="Calibri"/>
          <w:sz w:val="18"/>
          <w:szCs w:val="18"/>
        </w:rPr>
        <w:t xml:space="preserve">    </w:t>
      </w:r>
      <w:r w:rsidR="0074361C" w:rsidRPr="00964D2B">
        <w:rPr>
          <w:rFonts w:ascii="Calibri" w:hAnsi="Calibri" w:cs="Calibri"/>
          <w:sz w:val="18"/>
          <w:szCs w:val="18"/>
        </w:rPr>
        <w:t>pago que se realiza vía entrega de cheque certificado/ cheque de gerencia al Martillero Público designado para el Remate del bien convocado.</w:t>
      </w:r>
    </w:p>
    <w:p w14:paraId="40F36F06" w14:textId="38EB4516" w:rsidR="0074361C" w:rsidRPr="00964D2B" w:rsidRDefault="001D1E5A" w:rsidP="0074361C">
      <w:pPr>
        <w:jc w:val="both"/>
        <w:rPr>
          <w:rFonts w:ascii="Calibri" w:hAnsi="Calibri" w:cs="Calibri"/>
          <w:sz w:val="18"/>
          <w:szCs w:val="18"/>
        </w:rPr>
      </w:pPr>
      <w:r w:rsidRPr="00964D2B">
        <w:rPr>
          <w:rFonts w:ascii="Calibri" w:hAnsi="Calibri" w:cs="Calibri"/>
          <w:noProof/>
          <w:sz w:val="18"/>
          <w:szCs w:val="18"/>
          <w:lang w:eastAsia="es-PE"/>
        </w:rPr>
        <mc:AlternateContent>
          <mc:Choice Requires="wps">
            <w:drawing>
              <wp:anchor distT="0" distB="0" distL="114300" distR="114300" simplePos="0" relativeHeight="251678720" behindDoc="0" locked="0" layoutInCell="1" allowOverlap="1" wp14:anchorId="1451446C" wp14:editId="07468F11">
                <wp:simplePos x="0" y="0"/>
                <wp:positionH relativeFrom="column">
                  <wp:posOffset>4814570</wp:posOffset>
                </wp:positionH>
                <wp:positionV relativeFrom="paragraph">
                  <wp:posOffset>259080</wp:posOffset>
                </wp:positionV>
                <wp:extent cx="982980" cy="1245870"/>
                <wp:effectExtent l="12700" t="13970" r="13970" b="698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245870"/>
                        </a:xfrm>
                        <a:prstGeom prst="rect">
                          <a:avLst/>
                        </a:prstGeom>
                        <a:solidFill>
                          <a:srgbClr val="FFFFFF"/>
                        </a:solidFill>
                        <a:ln w="9525">
                          <a:solidFill>
                            <a:srgbClr val="000000"/>
                          </a:solidFill>
                          <a:miter lim="800000"/>
                          <a:headEnd/>
                          <a:tailEnd/>
                        </a:ln>
                      </wps:spPr>
                      <wps:txbx>
                        <w:txbxContent>
                          <w:p w14:paraId="5C10928A" w14:textId="77777777" w:rsidR="0074361C" w:rsidRPr="001D6FC5" w:rsidRDefault="0074361C" w:rsidP="0074361C">
                            <w:pPr>
                              <w:rPr>
                                <w:sz w:val="14"/>
                                <w:szCs w:val="14"/>
                              </w:rPr>
                            </w:pPr>
                          </w:p>
                          <w:p w14:paraId="02D2A994" w14:textId="77777777" w:rsidR="0074361C" w:rsidRPr="001D6FC5" w:rsidRDefault="0074361C" w:rsidP="0074361C">
                            <w:pPr>
                              <w:rPr>
                                <w:sz w:val="14"/>
                                <w:szCs w:val="14"/>
                              </w:rPr>
                            </w:pPr>
                          </w:p>
                          <w:p w14:paraId="66C04664" w14:textId="77777777" w:rsidR="0074361C" w:rsidRPr="001D6FC5" w:rsidRDefault="0074361C" w:rsidP="0074361C">
                            <w:pPr>
                              <w:rPr>
                                <w:sz w:val="14"/>
                                <w:szCs w:val="14"/>
                              </w:rPr>
                            </w:pPr>
                          </w:p>
                          <w:p w14:paraId="795949F0" w14:textId="77777777" w:rsidR="0074361C" w:rsidRPr="001D6FC5" w:rsidRDefault="0074361C" w:rsidP="0074361C">
                            <w:pPr>
                              <w:jc w:val="center"/>
                              <w:rPr>
                                <w:sz w:val="14"/>
                                <w:szCs w:val="14"/>
                              </w:rPr>
                            </w:pPr>
                          </w:p>
                          <w:p w14:paraId="71766456" w14:textId="77777777" w:rsidR="0074361C" w:rsidRDefault="0074361C" w:rsidP="0074361C">
                            <w:pPr>
                              <w:jc w:val="center"/>
                              <w:rPr>
                                <w:sz w:val="16"/>
                                <w:szCs w:val="16"/>
                              </w:rPr>
                            </w:pPr>
                            <w:r w:rsidRPr="001D6FC5">
                              <w:rPr>
                                <w:sz w:val="16"/>
                                <w:szCs w:val="16"/>
                              </w:rPr>
                              <w:t>Hu</w:t>
                            </w:r>
                            <w:r>
                              <w:rPr>
                                <w:sz w:val="16"/>
                                <w:szCs w:val="16"/>
                              </w:rPr>
                              <w:t>ella Digital</w:t>
                            </w:r>
                          </w:p>
                          <w:p w14:paraId="65F423A9" w14:textId="77777777" w:rsidR="0074361C" w:rsidRPr="00DA3E81" w:rsidRDefault="0074361C" w:rsidP="0074361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446C" id="Text Box 20" o:spid="_x0000_s1042" type="#_x0000_t202" style="position:absolute;left:0;text-align:left;margin-left:379.1pt;margin-top:20.4pt;width:77.4pt;height:9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">
                <v:textbox>
                  <w:txbxContent>
                    <w:p w14:paraId="5C10928A" w14:textId="77777777" w:rsidR="0074361C" w:rsidRPr="001D6FC5" w:rsidRDefault="0074361C" w:rsidP="0074361C">
                      <w:pPr>
                        <w:rPr>
                          <w:sz w:val="14"/>
                          <w:szCs w:val="14"/>
                        </w:rPr>
                      </w:pPr>
                    </w:p>
                    <w:p w14:paraId="02D2A994" w14:textId="77777777" w:rsidR="0074361C" w:rsidRPr="001D6FC5" w:rsidRDefault="0074361C" w:rsidP="0074361C">
                      <w:pPr>
                        <w:rPr>
                          <w:sz w:val="14"/>
                          <w:szCs w:val="14"/>
                        </w:rPr>
                      </w:pPr>
                    </w:p>
                    <w:p w14:paraId="66C04664" w14:textId="77777777" w:rsidR="0074361C" w:rsidRPr="001D6FC5" w:rsidRDefault="0074361C" w:rsidP="0074361C">
                      <w:pPr>
                        <w:rPr>
                          <w:sz w:val="14"/>
                          <w:szCs w:val="14"/>
                        </w:rPr>
                      </w:pPr>
                    </w:p>
                    <w:p w14:paraId="795949F0" w14:textId="77777777" w:rsidR="0074361C" w:rsidRPr="001D6FC5" w:rsidRDefault="0074361C" w:rsidP="0074361C">
                      <w:pPr>
                        <w:jc w:val="center"/>
                        <w:rPr>
                          <w:sz w:val="14"/>
                          <w:szCs w:val="14"/>
                        </w:rPr>
                      </w:pPr>
                    </w:p>
                    <w:p w14:paraId="71766456" w14:textId="77777777" w:rsidR="0074361C" w:rsidRDefault="0074361C" w:rsidP="0074361C">
                      <w:pPr>
                        <w:jc w:val="center"/>
                        <w:rPr>
                          <w:sz w:val="16"/>
                          <w:szCs w:val="16"/>
                        </w:rPr>
                      </w:pPr>
                      <w:r w:rsidRPr="001D6FC5">
                        <w:rPr>
                          <w:sz w:val="16"/>
                          <w:szCs w:val="16"/>
                        </w:rPr>
                        <w:t>Hu</w:t>
                      </w:r>
                      <w:r>
                        <w:rPr>
                          <w:sz w:val="16"/>
                          <w:szCs w:val="16"/>
                        </w:rPr>
                        <w:t>ella Digital</w:t>
                      </w:r>
                    </w:p>
                    <w:p w14:paraId="65F423A9" w14:textId="77777777" w:rsidR="0074361C" w:rsidRPr="00DA3E81" w:rsidRDefault="0074361C" w:rsidP="0074361C">
                      <w:pPr>
                        <w:rPr>
                          <w:sz w:val="16"/>
                          <w:szCs w:val="16"/>
                        </w:rPr>
                      </w:pPr>
                    </w:p>
                  </w:txbxContent>
                </v:textbox>
              </v:shape>
            </w:pict>
          </mc:Fallback>
        </mc:AlternateContent>
      </w:r>
      <w:r w:rsidRPr="00964D2B">
        <w:rPr>
          <w:rFonts w:ascii="Calibri" w:hAnsi="Calibri" w:cs="Calibri"/>
          <w:noProof/>
          <w:sz w:val="18"/>
          <w:szCs w:val="18"/>
          <w:lang w:eastAsia="es-PE"/>
        </w:rPr>
        <mc:AlternateContent>
          <mc:Choice Requires="wps">
            <w:drawing>
              <wp:anchor distT="0" distB="0" distL="114300" distR="114300" simplePos="0" relativeHeight="251677696" behindDoc="0" locked="0" layoutInCell="1" allowOverlap="1" wp14:anchorId="0CBA8ED9" wp14:editId="38941D19">
                <wp:simplePos x="0" y="0"/>
                <wp:positionH relativeFrom="column">
                  <wp:posOffset>1905635</wp:posOffset>
                </wp:positionH>
                <wp:positionV relativeFrom="paragraph">
                  <wp:posOffset>259080</wp:posOffset>
                </wp:positionV>
                <wp:extent cx="2680335" cy="1245870"/>
                <wp:effectExtent l="8890" t="13970" r="6350" b="698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1245870"/>
                        </a:xfrm>
                        <a:prstGeom prst="rect">
                          <a:avLst/>
                        </a:prstGeom>
                        <a:solidFill>
                          <a:srgbClr val="FFFFFF"/>
                        </a:solidFill>
                        <a:ln w="9525">
                          <a:solidFill>
                            <a:srgbClr val="000000"/>
                          </a:solidFill>
                          <a:miter lim="800000"/>
                          <a:headEnd/>
                          <a:tailEnd/>
                        </a:ln>
                      </wps:spPr>
                      <wps:txbx>
                        <w:txbxContent>
                          <w:p w14:paraId="0EF6EC1F" w14:textId="77777777" w:rsidR="0074361C" w:rsidRPr="001D6FC5" w:rsidRDefault="0074361C" w:rsidP="0074361C">
                            <w:pPr>
                              <w:rPr>
                                <w:sz w:val="14"/>
                                <w:szCs w:val="14"/>
                              </w:rPr>
                            </w:pPr>
                          </w:p>
                          <w:p w14:paraId="31CD1530" w14:textId="77777777" w:rsidR="0074361C" w:rsidRPr="001D6FC5" w:rsidRDefault="0074361C" w:rsidP="0074361C">
                            <w:pPr>
                              <w:rPr>
                                <w:sz w:val="14"/>
                                <w:szCs w:val="14"/>
                              </w:rPr>
                            </w:pPr>
                          </w:p>
                          <w:p w14:paraId="23B2A78F" w14:textId="77777777" w:rsidR="0074361C" w:rsidRPr="001D6FC5" w:rsidRDefault="0074361C" w:rsidP="0074361C">
                            <w:pPr>
                              <w:rPr>
                                <w:sz w:val="14"/>
                                <w:szCs w:val="14"/>
                              </w:rPr>
                            </w:pPr>
                          </w:p>
                          <w:p w14:paraId="17D2D99D" w14:textId="77777777" w:rsidR="0074361C" w:rsidRPr="001D6FC5" w:rsidRDefault="0074361C" w:rsidP="0074361C">
                            <w:pPr>
                              <w:rPr>
                                <w:sz w:val="14"/>
                                <w:szCs w:val="14"/>
                              </w:rPr>
                            </w:pPr>
                          </w:p>
                          <w:p w14:paraId="0EF32C83" w14:textId="77777777" w:rsidR="0074361C" w:rsidRPr="00DA3E81" w:rsidRDefault="0074361C" w:rsidP="0074361C">
                            <w:pPr>
                              <w:jc w:val="center"/>
                              <w:rPr>
                                <w:sz w:val="16"/>
                                <w:szCs w:val="16"/>
                              </w:rPr>
                            </w:pPr>
                            <w:r>
                              <w:rPr>
                                <w:sz w:val="16"/>
                                <w:szCs w:val="16"/>
                              </w:rPr>
                              <w:t>Firma del Oferente o Representante</w:t>
                            </w:r>
                          </w:p>
                          <w:p w14:paraId="21FF5437" w14:textId="77777777" w:rsidR="0074361C" w:rsidRDefault="0074361C" w:rsidP="0074361C"/>
                          <w:p w14:paraId="5B4E856A" w14:textId="77777777" w:rsidR="0074361C" w:rsidRDefault="0074361C" w:rsidP="00743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A8ED9" id="Text Box 19" o:spid="_x0000_s1043" type="#_x0000_t202" style="position:absolute;left:0;text-align:left;margin-left:150.05pt;margin-top:20.4pt;width:211.05pt;height:9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KDHgIAADQEAAAOAAAAZHJzL2Uyb0RvYy54bWysU9tu2zAMfR+wfxD0vjhJkyY14hRdugwD&#10;ugvQ7QNkWY6FyaJGKbGzrx8lp2nQbS/D9CCIonRIHh6ubvvWsINCr8EWfDIac6ashErbXcG/fd2+&#10;WXL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">
                <v:textbox>
                  <w:txbxContent>
                    <w:p w14:paraId="0EF6EC1F" w14:textId="77777777" w:rsidR="0074361C" w:rsidRPr="001D6FC5" w:rsidRDefault="0074361C" w:rsidP="0074361C">
                      <w:pPr>
                        <w:rPr>
                          <w:sz w:val="14"/>
                          <w:szCs w:val="14"/>
                        </w:rPr>
                      </w:pPr>
                    </w:p>
                    <w:p w14:paraId="31CD1530" w14:textId="77777777" w:rsidR="0074361C" w:rsidRPr="001D6FC5" w:rsidRDefault="0074361C" w:rsidP="0074361C">
                      <w:pPr>
                        <w:rPr>
                          <w:sz w:val="14"/>
                          <w:szCs w:val="14"/>
                        </w:rPr>
                      </w:pPr>
                    </w:p>
                    <w:p w14:paraId="23B2A78F" w14:textId="77777777" w:rsidR="0074361C" w:rsidRPr="001D6FC5" w:rsidRDefault="0074361C" w:rsidP="0074361C">
                      <w:pPr>
                        <w:rPr>
                          <w:sz w:val="14"/>
                          <w:szCs w:val="14"/>
                        </w:rPr>
                      </w:pPr>
                    </w:p>
                    <w:p w14:paraId="17D2D99D" w14:textId="77777777" w:rsidR="0074361C" w:rsidRPr="001D6FC5" w:rsidRDefault="0074361C" w:rsidP="0074361C">
                      <w:pPr>
                        <w:rPr>
                          <w:sz w:val="14"/>
                          <w:szCs w:val="14"/>
                        </w:rPr>
                      </w:pPr>
                    </w:p>
                    <w:p w14:paraId="0EF32C83" w14:textId="77777777" w:rsidR="0074361C" w:rsidRPr="00DA3E81" w:rsidRDefault="0074361C" w:rsidP="0074361C">
                      <w:pPr>
                        <w:jc w:val="center"/>
                        <w:rPr>
                          <w:sz w:val="16"/>
                          <w:szCs w:val="16"/>
                        </w:rPr>
                      </w:pPr>
                      <w:r>
                        <w:rPr>
                          <w:sz w:val="16"/>
                          <w:szCs w:val="16"/>
                        </w:rPr>
                        <w:t>Firma del Oferente o Representante</w:t>
                      </w:r>
                    </w:p>
                    <w:p w14:paraId="21FF5437" w14:textId="77777777" w:rsidR="0074361C" w:rsidRDefault="0074361C" w:rsidP="0074361C"/>
                    <w:p w14:paraId="5B4E856A" w14:textId="77777777" w:rsidR="0074361C" w:rsidRDefault="0074361C" w:rsidP="0074361C"/>
                  </w:txbxContent>
                </v:textbox>
              </v:shape>
            </w:pict>
          </mc:Fallback>
        </mc:AlternateContent>
      </w:r>
      <w:r w:rsidRPr="00964D2B">
        <w:rPr>
          <w:rFonts w:ascii="Calibri" w:hAnsi="Calibri" w:cs="Calibri"/>
          <w:noProof/>
          <w:sz w:val="18"/>
          <w:szCs w:val="18"/>
          <w:lang w:eastAsia="es-PE"/>
        </w:rPr>
        <mc:AlternateContent>
          <mc:Choice Requires="wps">
            <w:drawing>
              <wp:anchor distT="0" distB="0" distL="114300" distR="114300" simplePos="0" relativeHeight="251676672" behindDoc="0" locked="0" layoutInCell="1" allowOverlap="1" wp14:anchorId="6C06C35E" wp14:editId="39AC56DB">
                <wp:simplePos x="0" y="0"/>
                <wp:positionH relativeFrom="column">
                  <wp:posOffset>574040</wp:posOffset>
                </wp:positionH>
                <wp:positionV relativeFrom="paragraph">
                  <wp:posOffset>310515</wp:posOffset>
                </wp:positionV>
                <wp:extent cx="1028700" cy="240030"/>
                <wp:effectExtent l="10795" t="8255" r="8255" b="889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0030"/>
                        </a:xfrm>
                        <a:prstGeom prst="rect">
                          <a:avLst/>
                        </a:prstGeom>
                        <a:solidFill>
                          <a:srgbClr val="FFFFFF"/>
                        </a:solidFill>
                        <a:ln w="9525">
                          <a:solidFill>
                            <a:srgbClr val="000000"/>
                          </a:solidFill>
                          <a:miter lim="800000"/>
                          <a:headEnd/>
                          <a:tailEnd/>
                        </a:ln>
                      </wps:spPr>
                      <wps:txbx>
                        <w:txbxContent>
                          <w:p w14:paraId="1F074173" w14:textId="77777777" w:rsidR="0074361C" w:rsidRDefault="0074361C" w:rsidP="0074361C">
                            <w:r>
                              <w:t xml:space="preserve">     /</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6C35E" id="Text Box 18" o:spid="_x0000_s1044" type="#_x0000_t202" style="position:absolute;left:0;text-align:left;margin-left:45.2pt;margin-top:24.45pt;width:81pt;height:1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EcGgIAADM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">
                <v:textbox>
                  <w:txbxContent>
                    <w:p w14:paraId="1F074173" w14:textId="77777777" w:rsidR="0074361C" w:rsidRDefault="0074361C" w:rsidP="0074361C">
                      <w:r>
                        <w:t xml:space="preserve">     /</w:t>
                      </w:r>
                      <w:r>
                        <w:tab/>
                        <w:t>/</w:t>
                      </w:r>
                    </w:p>
                  </w:txbxContent>
                </v:textbox>
              </v:shape>
            </w:pict>
          </mc:Fallback>
        </mc:AlternateContent>
      </w:r>
    </w:p>
    <w:p w14:paraId="55F70767" w14:textId="77777777" w:rsidR="0074361C" w:rsidRPr="00964D2B" w:rsidRDefault="0074361C" w:rsidP="0074361C">
      <w:pPr>
        <w:jc w:val="both"/>
        <w:rPr>
          <w:rFonts w:ascii="Calibri" w:hAnsi="Calibri" w:cs="Calibri"/>
          <w:sz w:val="18"/>
          <w:szCs w:val="18"/>
        </w:rPr>
      </w:pPr>
      <w:r w:rsidRPr="00964D2B">
        <w:rPr>
          <w:rFonts w:ascii="Calibri" w:hAnsi="Calibri" w:cs="Calibri"/>
          <w:sz w:val="18"/>
          <w:szCs w:val="18"/>
        </w:rPr>
        <w:t>Arequipa,</w:t>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r>
      <w:r w:rsidRPr="00964D2B">
        <w:rPr>
          <w:rFonts w:ascii="Calibri" w:hAnsi="Calibri" w:cs="Calibri"/>
          <w:sz w:val="18"/>
          <w:szCs w:val="18"/>
        </w:rPr>
        <w:tab/>
        <w:t xml:space="preserve"> </w:t>
      </w:r>
    </w:p>
    <w:p w14:paraId="00E3EC8A" w14:textId="77777777" w:rsidR="0074361C" w:rsidRPr="00964D2B" w:rsidRDefault="0074361C" w:rsidP="0074361C">
      <w:pPr>
        <w:spacing w:after="0" w:line="240" w:lineRule="auto"/>
        <w:rPr>
          <w:rFonts w:ascii="Calibri" w:hAnsi="Calibri" w:cs="Calibri"/>
          <w:sz w:val="18"/>
          <w:szCs w:val="18"/>
        </w:rPr>
      </w:pPr>
    </w:p>
    <w:sectPr w:rsidR="0074361C" w:rsidRPr="00964D2B" w:rsidSect="00BE222B">
      <w:pgSz w:w="11907" w:h="16839" w:code="9"/>
      <w:pgMar w:top="284" w:right="1588" w:bottom="737"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9E83C" w14:textId="77777777" w:rsidR="00B741B5" w:rsidRDefault="00B741B5" w:rsidP="0074361C">
      <w:pPr>
        <w:spacing w:after="0" w:line="240" w:lineRule="auto"/>
      </w:pPr>
      <w:r>
        <w:separator/>
      </w:r>
    </w:p>
  </w:endnote>
  <w:endnote w:type="continuationSeparator" w:id="0">
    <w:p w14:paraId="10687471" w14:textId="77777777" w:rsidR="00B741B5" w:rsidRDefault="00B741B5" w:rsidP="00743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69D27" w14:textId="77777777" w:rsidR="00B741B5" w:rsidRDefault="00B741B5" w:rsidP="0074361C">
      <w:pPr>
        <w:spacing w:after="0" w:line="240" w:lineRule="auto"/>
      </w:pPr>
      <w:r>
        <w:separator/>
      </w:r>
    </w:p>
  </w:footnote>
  <w:footnote w:type="continuationSeparator" w:id="0">
    <w:p w14:paraId="13B11D1C" w14:textId="77777777" w:rsidR="00B741B5" w:rsidRDefault="00B741B5" w:rsidP="0074361C">
      <w:pPr>
        <w:spacing w:after="0" w:line="240" w:lineRule="auto"/>
      </w:pPr>
      <w:r>
        <w:continuationSeparator/>
      </w:r>
    </w:p>
  </w:footnote>
  <w:footnote w:id="1">
    <w:p w14:paraId="3DE22358"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Style w:val="Refdenotaalpie"/>
          <w:rFonts w:asciiTheme="minorHAnsi" w:hAnsiTheme="minorHAnsi"/>
          <w:sz w:val="12"/>
          <w:szCs w:val="12"/>
        </w:rPr>
        <w:footnoteRef/>
      </w:r>
      <w:r w:rsidRPr="00DA3E81">
        <w:rPr>
          <w:rFonts w:asciiTheme="minorHAnsi" w:hAnsiTheme="minorHAnsi"/>
          <w:sz w:val="12"/>
          <w:szCs w:val="12"/>
        </w:rPr>
        <w:t xml:space="preserve"> Artículo 25°, numeral 2, inciso b) del Reglamento del Procedimiento de Cobranza Coactiva: “</w:t>
      </w:r>
      <w:r w:rsidRPr="00DA3E81">
        <w:rPr>
          <w:rFonts w:asciiTheme="minorHAnsi" w:hAnsiTheme="minorHAnsi" w:cs="Arial"/>
          <w:b/>
          <w:sz w:val="12"/>
          <w:szCs w:val="12"/>
        </w:rPr>
        <w:t>Sistema de oferta en sobre cerrado</w:t>
      </w:r>
      <w:r w:rsidRPr="00DA3E81">
        <w:rPr>
          <w:rFonts w:asciiTheme="minorHAnsi" w:hAnsiTheme="minorHAnsi" w:cs="Arial"/>
          <w:sz w:val="12"/>
          <w:szCs w:val="12"/>
        </w:rPr>
        <w:t>:</w:t>
      </w:r>
      <w:r>
        <w:rPr>
          <w:rFonts w:asciiTheme="minorHAnsi" w:hAnsiTheme="minorHAnsi" w:cs="Arial"/>
          <w:sz w:val="12"/>
          <w:szCs w:val="12"/>
        </w:rPr>
        <w:t xml:space="preserve"> </w:t>
      </w:r>
      <w:r w:rsidRPr="00DA3E81">
        <w:rPr>
          <w:rFonts w:asciiTheme="minorHAnsi" w:hAnsiTheme="minorHAnsi" w:cs="Arial"/>
          <w:sz w:val="12"/>
          <w:szCs w:val="12"/>
        </w:rPr>
        <w:t xml:space="preserve">El postor realizará su oferta mediante carta que será entregada en sobre cerrado. En el exterior del sobre se consignará como datos referenciales: el bien ofertado y/o número de lote, nombre, denominación o razón social del postor con indicación de su número de RUC o, en su defecto, del número de documento de identidad que corresponda. </w:t>
      </w:r>
    </w:p>
    <w:p w14:paraId="2772C874"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El sobre cerrado será depositado, hasta antes del inicio del remate, en un ánfora acondicionada especialmente para tal efecto.</w:t>
      </w:r>
    </w:p>
    <w:p w14:paraId="7980C9AD" w14:textId="77777777" w:rsidR="0074361C" w:rsidRPr="00DA3E81" w:rsidRDefault="0074361C" w:rsidP="0074361C">
      <w:pPr>
        <w:pStyle w:val="NormalWeb"/>
        <w:spacing w:before="0" w:beforeAutospacing="0" w:after="0" w:afterAutospacing="0"/>
        <w:jc w:val="both"/>
        <w:rPr>
          <w:sz w:val="12"/>
          <w:szCs w:val="12"/>
        </w:rPr>
      </w:pPr>
      <w:r w:rsidRPr="00DA3E81">
        <w:rPr>
          <w:rFonts w:asciiTheme="minorHAnsi" w:hAnsiTheme="minorHAnsi" w:cs="Arial"/>
          <w:sz w:val="12"/>
          <w:szCs w:val="12"/>
        </w:rPr>
        <w:t>Al cierre del plazo de presentación de las ofertas, el Ejecutor en presencia de un Notario, o en su caso, el Martillero, contará los sobres presentados y procederá a abrirlos uno por uno leyendo en voz alta las ofertas, adjudicando el lote o bien al postor que haya efectuado la oferta más alta.”</w:t>
      </w:r>
    </w:p>
  </w:footnote>
  <w:footnote w:id="2">
    <w:p w14:paraId="5CC5F33F"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Style w:val="Refdenotaalpie"/>
          <w:rFonts w:asciiTheme="minorHAnsi" w:hAnsiTheme="minorHAnsi"/>
          <w:sz w:val="12"/>
          <w:szCs w:val="12"/>
        </w:rPr>
        <w:footnoteRef/>
      </w:r>
      <w:r w:rsidRPr="00DA3E81">
        <w:rPr>
          <w:rFonts w:asciiTheme="minorHAnsi" w:hAnsiTheme="minorHAnsi"/>
          <w:sz w:val="12"/>
          <w:szCs w:val="12"/>
        </w:rPr>
        <w:t xml:space="preserve"> Artículo 2</w:t>
      </w:r>
      <w:r>
        <w:rPr>
          <w:rFonts w:asciiTheme="minorHAnsi" w:hAnsiTheme="minorHAnsi"/>
          <w:sz w:val="12"/>
          <w:szCs w:val="12"/>
        </w:rPr>
        <w:t>6</w:t>
      </w:r>
      <w:r w:rsidRPr="00DA3E81">
        <w:rPr>
          <w:rFonts w:asciiTheme="minorHAnsi" w:hAnsiTheme="minorHAnsi"/>
          <w:sz w:val="12"/>
          <w:szCs w:val="12"/>
        </w:rPr>
        <w:t>°, numeral 2, inciso b) del Reglamento del Procedimiento de Cobranza Coactiva:  “</w:t>
      </w:r>
      <w:r w:rsidRPr="00DA3E81">
        <w:rPr>
          <w:rFonts w:asciiTheme="minorHAnsi" w:hAnsiTheme="minorHAnsi"/>
          <w:b/>
          <w:sz w:val="12"/>
          <w:szCs w:val="12"/>
        </w:rPr>
        <w:t>Modalidad de Arras</w:t>
      </w:r>
      <w:r w:rsidRPr="00DA3E81">
        <w:rPr>
          <w:rFonts w:asciiTheme="minorHAnsi" w:hAnsiTheme="minorHAnsi"/>
          <w:sz w:val="12"/>
          <w:szCs w:val="12"/>
        </w:rPr>
        <w:t>:</w:t>
      </w:r>
      <w:r>
        <w:rPr>
          <w:rFonts w:asciiTheme="minorHAnsi" w:hAnsiTheme="minorHAnsi"/>
          <w:sz w:val="12"/>
          <w:szCs w:val="12"/>
        </w:rPr>
        <w:t xml:space="preserve"> </w:t>
      </w:r>
      <w:r w:rsidRPr="00DA3E81">
        <w:rPr>
          <w:rFonts w:asciiTheme="minorHAnsi" w:hAnsiTheme="minorHAnsi" w:cs="Arial"/>
          <w:sz w:val="12"/>
          <w:szCs w:val="12"/>
        </w:rPr>
        <w:t xml:space="preserve">El adjudicatario del bien, después de concluido el acto de remate, entregará en calidad de arras al Martillero Público o al Ejecutor, según corresponda, como mínimo, el equivalente al treinta por ciento (30%) del monto de adjudicación. </w:t>
      </w:r>
    </w:p>
    <w:p w14:paraId="3111AC67"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Cuando el adjudicatario no cumpla con entregar las arras en el momento de la adjudicación, se considerará como nuevo adjudicatario al postor que hubiera realizado la segunda postura más alta o, en defecto de éste, al siguiente postor hasta agotar todas las posturas válidamente realizadas, siempre y cuando el nuevo postor esté dispuesto a pagar las arras en el momento.</w:t>
      </w:r>
    </w:p>
    <w:p w14:paraId="0E0FB035" w14:textId="07341A2A"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 xml:space="preserve">El oblaje o las arras, según sea el caso, podrán pagarse en efectivo o en cheque de gerencia o certificado a la orden de la </w:t>
      </w:r>
      <w:r w:rsidR="00665EDB">
        <w:rPr>
          <w:rFonts w:asciiTheme="minorHAnsi" w:hAnsiTheme="minorHAnsi" w:cs="Arial"/>
          <w:sz w:val="12"/>
          <w:szCs w:val="12"/>
        </w:rPr>
        <w:t>“</w:t>
      </w:r>
      <w:r w:rsidRPr="00DA3E81">
        <w:rPr>
          <w:rFonts w:asciiTheme="minorHAnsi" w:hAnsiTheme="minorHAnsi" w:cs="Arial"/>
          <w:sz w:val="12"/>
          <w:szCs w:val="12"/>
        </w:rPr>
        <w:t>SUNAT</w:t>
      </w:r>
      <w:r w:rsidR="00665EDB">
        <w:rPr>
          <w:rFonts w:asciiTheme="minorHAnsi" w:hAnsiTheme="minorHAnsi" w:cs="Arial"/>
          <w:sz w:val="12"/>
          <w:szCs w:val="12"/>
        </w:rPr>
        <w:t>/BANCO DE LA NACION”</w:t>
      </w:r>
      <w:r w:rsidRPr="00DA3E81">
        <w:rPr>
          <w:rFonts w:asciiTheme="minorHAnsi" w:hAnsiTheme="minorHAnsi" w:cs="Arial"/>
          <w:sz w:val="12"/>
          <w:szCs w:val="12"/>
        </w:rPr>
        <w:t xml:space="preserve">. </w:t>
      </w:r>
    </w:p>
    <w:p w14:paraId="0AE78AFE"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El adjudicatario perderá el monto otorgado en calidad de oblaje o arras si no cancela el saldo del precio dentro del plazo respectivo.</w:t>
      </w:r>
    </w:p>
    <w:p w14:paraId="6FCBEC6A" w14:textId="77777777" w:rsidR="0074361C" w:rsidRPr="00DA3E81" w:rsidRDefault="0074361C" w:rsidP="0074361C">
      <w:pPr>
        <w:pStyle w:val="NormalWeb"/>
        <w:spacing w:before="0" w:beforeAutospacing="0" w:after="0" w:afterAutospacing="0"/>
        <w:jc w:val="both"/>
        <w:rPr>
          <w:rFonts w:asciiTheme="minorHAnsi" w:hAnsiTheme="minorHAnsi" w:cs="Arial"/>
          <w:sz w:val="12"/>
          <w:szCs w:val="12"/>
        </w:rPr>
      </w:pPr>
      <w:r w:rsidRPr="00DA3E81">
        <w:rPr>
          <w:rFonts w:asciiTheme="minorHAnsi" w:hAnsiTheme="minorHAnsi" w:cs="Arial"/>
          <w:sz w:val="12"/>
          <w:szCs w:val="12"/>
        </w:rPr>
        <w:t xml:space="preserve">El Martillero Público asume la calidad de depositario del dinero entregado en calidad de oblaje o arras, desde el momento en que lo recibe hasta su entrega a la SUNAT.” </w:t>
      </w:r>
    </w:p>
    <w:p w14:paraId="7D399CE9" w14:textId="77777777" w:rsidR="0074361C" w:rsidRPr="00A235C0" w:rsidRDefault="0074361C" w:rsidP="0074361C">
      <w:pPr>
        <w:pStyle w:val="Textonotapie"/>
        <w:rPr>
          <w:sz w:val="14"/>
          <w:szCs w:val="1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2F5"/>
    <w:multiLevelType w:val="hybridMultilevel"/>
    <w:tmpl w:val="DE62D35A"/>
    <w:lvl w:ilvl="0" w:tplc="92F2E320">
      <w:start w:val="18"/>
      <w:numFmt w:val="bullet"/>
      <w:lvlText w:val="-"/>
      <w:lvlJc w:val="left"/>
      <w:pPr>
        <w:ind w:left="720" w:hanging="360"/>
      </w:pPr>
      <w:rPr>
        <w:rFonts w:ascii="Verdana" w:eastAsiaTheme="minorHAnsi" w:hAnsi="Verdana"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947588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D35"/>
    <w:rsid w:val="00002FBC"/>
    <w:rsid w:val="00017316"/>
    <w:rsid w:val="00020AA9"/>
    <w:rsid w:val="00026359"/>
    <w:rsid w:val="000344BC"/>
    <w:rsid w:val="00044414"/>
    <w:rsid w:val="00045CD2"/>
    <w:rsid w:val="000548D6"/>
    <w:rsid w:val="00066BF5"/>
    <w:rsid w:val="00074FFE"/>
    <w:rsid w:val="00083AE7"/>
    <w:rsid w:val="000863DE"/>
    <w:rsid w:val="000959DA"/>
    <w:rsid w:val="000B07E0"/>
    <w:rsid w:val="000B5D8D"/>
    <w:rsid w:val="000B5E09"/>
    <w:rsid w:val="000B6B33"/>
    <w:rsid w:val="000B7E30"/>
    <w:rsid w:val="000C07DD"/>
    <w:rsid w:val="000C2245"/>
    <w:rsid w:val="000E3A18"/>
    <w:rsid w:val="000E4CBC"/>
    <w:rsid w:val="000F20FE"/>
    <w:rsid w:val="000F439E"/>
    <w:rsid w:val="000F6105"/>
    <w:rsid w:val="00101C06"/>
    <w:rsid w:val="00107F00"/>
    <w:rsid w:val="00113E51"/>
    <w:rsid w:val="0011560B"/>
    <w:rsid w:val="00115B5A"/>
    <w:rsid w:val="0012307A"/>
    <w:rsid w:val="001232A1"/>
    <w:rsid w:val="001266C3"/>
    <w:rsid w:val="00130A40"/>
    <w:rsid w:val="00133093"/>
    <w:rsid w:val="00145CCE"/>
    <w:rsid w:val="0017458C"/>
    <w:rsid w:val="00175832"/>
    <w:rsid w:val="00180370"/>
    <w:rsid w:val="00186098"/>
    <w:rsid w:val="001A6DD8"/>
    <w:rsid w:val="001B7EE1"/>
    <w:rsid w:val="001C09B8"/>
    <w:rsid w:val="001C4AB5"/>
    <w:rsid w:val="001D055D"/>
    <w:rsid w:val="001D1E5A"/>
    <w:rsid w:val="001D5934"/>
    <w:rsid w:val="001D64D6"/>
    <w:rsid w:val="001E4964"/>
    <w:rsid w:val="001F4364"/>
    <w:rsid w:val="00204DCE"/>
    <w:rsid w:val="0020679B"/>
    <w:rsid w:val="00212BAB"/>
    <w:rsid w:val="00215232"/>
    <w:rsid w:val="00217B8E"/>
    <w:rsid w:val="00224E42"/>
    <w:rsid w:val="0022656E"/>
    <w:rsid w:val="002340BD"/>
    <w:rsid w:val="0023736D"/>
    <w:rsid w:val="00240D68"/>
    <w:rsid w:val="0024425A"/>
    <w:rsid w:val="0025660C"/>
    <w:rsid w:val="0025799C"/>
    <w:rsid w:val="002627CD"/>
    <w:rsid w:val="00270224"/>
    <w:rsid w:val="00281541"/>
    <w:rsid w:val="002A0C5C"/>
    <w:rsid w:val="002B288E"/>
    <w:rsid w:val="002C2737"/>
    <w:rsid w:val="002C419F"/>
    <w:rsid w:val="002C59F4"/>
    <w:rsid w:val="002D1056"/>
    <w:rsid w:val="002D20B9"/>
    <w:rsid w:val="002D7F3F"/>
    <w:rsid w:val="002E5AF0"/>
    <w:rsid w:val="002F56FD"/>
    <w:rsid w:val="0030283F"/>
    <w:rsid w:val="003074B2"/>
    <w:rsid w:val="003131CF"/>
    <w:rsid w:val="003253DB"/>
    <w:rsid w:val="003274B5"/>
    <w:rsid w:val="003276BC"/>
    <w:rsid w:val="00327EEF"/>
    <w:rsid w:val="00331EF8"/>
    <w:rsid w:val="00346CEA"/>
    <w:rsid w:val="003476A4"/>
    <w:rsid w:val="00365C1B"/>
    <w:rsid w:val="00366285"/>
    <w:rsid w:val="003702FF"/>
    <w:rsid w:val="00377CC5"/>
    <w:rsid w:val="00382396"/>
    <w:rsid w:val="00383478"/>
    <w:rsid w:val="00385239"/>
    <w:rsid w:val="00386D47"/>
    <w:rsid w:val="003906B9"/>
    <w:rsid w:val="00391D30"/>
    <w:rsid w:val="003A5395"/>
    <w:rsid w:val="003C2A13"/>
    <w:rsid w:val="003C44F5"/>
    <w:rsid w:val="003D6801"/>
    <w:rsid w:val="003E221F"/>
    <w:rsid w:val="003E390B"/>
    <w:rsid w:val="003F018F"/>
    <w:rsid w:val="003F5B03"/>
    <w:rsid w:val="00407F64"/>
    <w:rsid w:val="00413152"/>
    <w:rsid w:val="00420232"/>
    <w:rsid w:val="00446A78"/>
    <w:rsid w:val="00450502"/>
    <w:rsid w:val="00457F4E"/>
    <w:rsid w:val="004666A3"/>
    <w:rsid w:val="0047007C"/>
    <w:rsid w:val="00472E3C"/>
    <w:rsid w:val="00472E69"/>
    <w:rsid w:val="00473842"/>
    <w:rsid w:val="004821C9"/>
    <w:rsid w:val="0048768A"/>
    <w:rsid w:val="00495A18"/>
    <w:rsid w:val="004B04B5"/>
    <w:rsid w:val="004B7E1D"/>
    <w:rsid w:val="004C051A"/>
    <w:rsid w:val="004D7468"/>
    <w:rsid w:val="004D7A8F"/>
    <w:rsid w:val="004E1589"/>
    <w:rsid w:val="004F353B"/>
    <w:rsid w:val="004F7EB7"/>
    <w:rsid w:val="005042FB"/>
    <w:rsid w:val="00504E00"/>
    <w:rsid w:val="005065FF"/>
    <w:rsid w:val="00506AFE"/>
    <w:rsid w:val="005076FD"/>
    <w:rsid w:val="0053213D"/>
    <w:rsid w:val="005343FB"/>
    <w:rsid w:val="005371CB"/>
    <w:rsid w:val="00550F23"/>
    <w:rsid w:val="0057096C"/>
    <w:rsid w:val="00572AF2"/>
    <w:rsid w:val="00573416"/>
    <w:rsid w:val="00586C1D"/>
    <w:rsid w:val="005874ED"/>
    <w:rsid w:val="00590C33"/>
    <w:rsid w:val="00595138"/>
    <w:rsid w:val="00597F1D"/>
    <w:rsid w:val="005A7B0E"/>
    <w:rsid w:val="005B1210"/>
    <w:rsid w:val="005B18F7"/>
    <w:rsid w:val="005B3FDE"/>
    <w:rsid w:val="005B610B"/>
    <w:rsid w:val="005C0180"/>
    <w:rsid w:val="005C6D74"/>
    <w:rsid w:val="005E4ADD"/>
    <w:rsid w:val="00600588"/>
    <w:rsid w:val="00604612"/>
    <w:rsid w:val="0061246E"/>
    <w:rsid w:val="00642BC1"/>
    <w:rsid w:val="0064718A"/>
    <w:rsid w:val="006544EF"/>
    <w:rsid w:val="00664C3C"/>
    <w:rsid w:val="00665EDB"/>
    <w:rsid w:val="00670929"/>
    <w:rsid w:val="00677215"/>
    <w:rsid w:val="006803D8"/>
    <w:rsid w:val="00682379"/>
    <w:rsid w:val="00683B66"/>
    <w:rsid w:val="0068406D"/>
    <w:rsid w:val="006900E8"/>
    <w:rsid w:val="006910C3"/>
    <w:rsid w:val="0069389E"/>
    <w:rsid w:val="006B0B89"/>
    <w:rsid w:val="006D0164"/>
    <w:rsid w:val="006D15DC"/>
    <w:rsid w:val="006D2DDE"/>
    <w:rsid w:val="006E42EF"/>
    <w:rsid w:val="006F4872"/>
    <w:rsid w:val="0070130D"/>
    <w:rsid w:val="007058FB"/>
    <w:rsid w:val="00710CBC"/>
    <w:rsid w:val="007140D3"/>
    <w:rsid w:val="007179A9"/>
    <w:rsid w:val="00720DD5"/>
    <w:rsid w:val="007245EC"/>
    <w:rsid w:val="0074361C"/>
    <w:rsid w:val="0074525F"/>
    <w:rsid w:val="00750658"/>
    <w:rsid w:val="00750A7C"/>
    <w:rsid w:val="0075146E"/>
    <w:rsid w:val="00753820"/>
    <w:rsid w:val="00753DA3"/>
    <w:rsid w:val="00755702"/>
    <w:rsid w:val="00755A85"/>
    <w:rsid w:val="00757D11"/>
    <w:rsid w:val="0077598B"/>
    <w:rsid w:val="00786721"/>
    <w:rsid w:val="007954C8"/>
    <w:rsid w:val="00797FDE"/>
    <w:rsid w:val="007B4E55"/>
    <w:rsid w:val="007C695E"/>
    <w:rsid w:val="007D6E51"/>
    <w:rsid w:val="007E61A3"/>
    <w:rsid w:val="00800346"/>
    <w:rsid w:val="008035B0"/>
    <w:rsid w:val="0082159C"/>
    <w:rsid w:val="00821B77"/>
    <w:rsid w:val="008510A9"/>
    <w:rsid w:val="008512AE"/>
    <w:rsid w:val="00856067"/>
    <w:rsid w:val="00861CC4"/>
    <w:rsid w:val="008662E2"/>
    <w:rsid w:val="00872877"/>
    <w:rsid w:val="00873037"/>
    <w:rsid w:val="00875106"/>
    <w:rsid w:val="00876221"/>
    <w:rsid w:val="00877C37"/>
    <w:rsid w:val="00894277"/>
    <w:rsid w:val="008A2572"/>
    <w:rsid w:val="008A70F3"/>
    <w:rsid w:val="008B528A"/>
    <w:rsid w:val="008B6F14"/>
    <w:rsid w:val="008C010C"/>
    <w:rsid w:val="008C426A"/>
    <w:rsid w:val="008E3FEB"/>
    <w:rsid w:val="008F45BE"/>
    <w:rsid w:val="008F6F30"/>
    <w:rsid w:val="00922569"/>
    <w:rsid w:val="00923A3F"/>
    <w:rsid w:val="0092447E"/>
    <w:rsid w:val="00930B43"/>
    <w:rsid w:val="00930D42"/>
    <w:rsid w:val="00935D74"/>
    <w:rsid w:val="0094125C"/>
    <w:rsid w:val="00946CE2"/>
    <w:rsid w:val="00946D11"/>
    <w:rsid w:val="00955315"/>
    <w:rsid w:val="00955818"/>
    <w:rsid w:val="00960359"/>
    <w:rsid w:val="00964D2B"/>
    <w:rsid w:val="009816BF"/>
    <w:rsid w:val="0099545D"/>
    <w:rsid w:val="00997129"/>
    <w:rsid w:val="009A18CE"/>
    <w:rsid w:val="009B000B"/>
    <w:rsid w:val="009C19E9"/>
    <w:rsid w:val="009C68E9"/>
    <w:rsid w:val="009C70FE"/>
    <w:rsid w:val="009D4B7C"/>
    <w:rsid w:val="009E3B4E"/>
    <w:rsid w:val="00A03EE0"/>
    <w:rsid w:val="00A058E9"/>
    <w:rsid w:val="00A172FA"/>
    <w:rsid w:val="00A17504"/>
    <w:rsid w:val="00A260B6"/>
    <w:rsid w:val="00A263A2"/>
    <w:rsid w:val="00A31F7C"/>
    <w:rsid w:val="00A350E4"/>
    <w:rsid w:val="00A4122B"/>
    <w:rsid w:val="00A419D0"/>
    <w:rsid w:val="00A51E44"/>
    <w:rsid w:val="00A5366D"/>
    <w:rsid w:val="00A55618"/>
    <w:rsid w:val="00A55BAF"/>
    <w:rsid w:val="00A66C6D"/>
    <w:rsid w:val="00A67D35"/>
    <w:rsid w:val="00A76EC4"/>
    <w:rsid w:val="00A84A1E"/>
    <w:rsid w:val="00A86E9B"/>
    <w:rsid w:val="00A87CFE"/>
    <w:rsid w:val="00A90EE1"/>
    <w:rsid w:val="00AA0F50"/>
    <w:rsid w:val="00AA1387"/>
    <w:rsid w:val="00AA40C5"/>
    <w:rsid w:val="00AB221E"/>
    <w:rsid w:val="00AB7DD1"/>
    <w:rsid w:val="00AE4B3B"/>
    <w:rsid w:val="00AF19D4"/>
    <w:rsid w:val="00AF2BC3"/>
    <w:rsid w:val="00B04A2C"/>
    <w:rsid w:val="00B05EA4"/>
    <w:rsid w:val="00B21913"/>
    <w:rsid w:val="00B22D6D"/>
    <w:rsid w:val="00B32283"/>
    <w:rsid w:val="00B32F6E"/>
    <w:rsid w:val="00B36719"/>
    <w:rsid w:val="00B454AC"/>
    <w:rsid w:val="00B46790"/>
    <w:rsid w:val="00B5139A"/>
    <w:rsid w:val="00B550E2"/>
    <w:rsid w:val="00B64092"/>
    <w:rsid w:val="00B65A10"/>
    <w:rsid w:val="00B65B06"/>
    <w:rsid w:val="00B66F1E"/>
    <w:rsid w:val="00B70F01"/>
    <w:rsid w:val="00B741B5"/>
    <w:rsid w:val="00B76F03"/>
    <w:rsid w:val="00B7770A"/>
    <w:rsid w:val="00B835A2"/>
    <w:rsid w:val="00B86BE6"/>
    <w:rsid w:val="00B873D3"/>
    <w:rsid w:val="00B95D20"/>
    <w:rsid w:val="00B96515"/>
    <w:rsid w:val="00BA504F"/>
    <w:rsid w:val="00BA7ECE"/>
    <w:rsid w:val="00BB248D"/>
    <w:rsid w:val="00BB39ED"/>
    <w:rsid w:val="00BB3FEB"/>
    <w:rsid w:val="00BC583A"/>
    <w:rsid w:val="00BC60CF"/>
    <w:rsid w:val="00BC67A1"/>
    <w:rsid w:val="00BD099D"/>
    <w:rsid w:val="00BD57BC"/>
    <w:rsid w:val="00BD79B6"/>
    <w:rsid w:val="00BE1921"/>
    <w:rsid w:val="00BE222B"/>
    <w:rsid w:val="00BE6832"/>
    <w:rsid w:val="00BE7E4B"/>
    <w:rsid w:val="00BF47A2"/>
    <w:rsid w:val="00C036E7"/>
    <w:rsid w:val="00C04A00"/>
    <w:rsid w:val="00C155AF"/>
    <w:rsid w:val="00C218CF"/>
    <w:rsid w:val="00C22EC9"/>
    <w:rsid w:val="00C238CF"/>
    <w:rsid w:val="00C26EA5"/>
    <w:rsid w:val="00C27D7B"/>
    <w:rsid w:val="00C3526B"/>
    <w:rsid w:val="00C61266"/>
    <w:rsid w:val="00C62647"/>
    <w:rsid w:val="00C64605"/>
    <w:rsid w:val="00C70E01"/>
    <w:rsid w:val="00C7170E"/>
    <w:rsid w:val="00C73F0A"/>
    <w:rsid w:val="00C84C7D"/>
    <w:rsid w:val="00C860FB"/>
    <w:rsid w:val="00CC09A2"/>
    <w:rsid w:val="00CC2FBE"/>
    <w:rsid w:val="00CC4AF3"/>
    <w:rsid w:val="00CD3DAC"/>
    <w:rsid w:val="00CE0ACB"/>
    <w:rsid w:val="00CE70CD"/>
    <w:rsid w:val="00CF5483"/>
    <w:rsid w:val="00D16C02"/>
    <w:rsid w:val="00D20133"/>
    <w:rsid w:val="00D24F32"/>
    <w:rsid w:val="00D343BD"/>
    <w:rsid w:val="00D50843"/>
    <w:rsid w:val="00D5391A"/>
    <w:rsid w:val="00D53C17"/>
    <w:rsid w:val="00D55F17"/>
    <w:rsid w:val="00D61A68"/>
    <w:rsid w:val="00D6390E"/>
    <w:rsid w:val="00D657C9"/>
    <w:rsid w:val="00D6692B"/>
    <w:rsid w:val="00D75695"/>
    <w:rsid w:val="00D80234"/>
    <w:rsid w:val="00D82C6B"/>
    <w:rsid w:val="00D84037"/>
    <w:rsid w:val="00D847B5"/>
    <w:rsid w:val="00D876FD"/>
    <w:rsid w:val="00D87DEC"/>
    <w:rsid w:val="00DA04A3"/>
    <w:rsid w:val="00DA20CA"/>
    <w:rsid w:val="00DA5E02"/>
    <w:rsid w:val="00DB305B"/>
    <w:rsid w:val="00DC0646"/>
    <w:rsid w:val="00DC322F"/>
    <w:rsid w:val="00DC388D"/>
    <w:rsid w:val="00DC7745"/>
    <w:rsid w:val="00DD3D9C"/>
    <w:rsid w:val="00DD6A53"/>
    <w:rsid w:val="00DF5C67"/>
    <w:rsid w:val="00DF7D46"/>
    <w:rsid w:val="00E05FE5"/>
    <w:rsid w:val="00E32416"/>
    <w:rsid w:val="00E403C4"/>
    <w:rsid w:val="00E413B3"/>
    <w:rsid w:val="00E43965"/>
    <w:rsid w:val="00E46EC9"/>
    <w:rsid w:val="00E670FC"/>
    <w:rsid w:val="00E85DE7"/>
    <w:rsid w:val="00E8682A"/>
    <w:rsid w:val="00EA1B05"/>
    <w:rsid w:val="00EA29F6"/>
    <w:rsid w:val="00EB0596"/>
    <w:rsid w:val="00EB4ACB"/>
    <w:rsid w:val="00EC19D3"/>
    <w:rsid w:val="00ED78AF"/>
    <w:rsid w:val="00EE2983"/>
    <w:rsid w:val="00EE3FB0"/>
    <w:rsid w:val="00EF5B95"/>
    <w:rsid w:val="00F00BB4"/>
    <w:rsid w:val="00F030BB"/>
    <w:rsid w:val="00F03DE4"/>
    <w:rsid w:val="00F043EB"/>
    <w:rsid w:val="00F057C6"/>
    <w:rsid w:val="00F16F56"/>
    <w:rsid w:val="00F451BB"/>
    <w:rsid w:val="00F5031E"/>
    <w:rsid w:val="00F504C5"/>
    <w:rsid w:val="00F5136D"/>
    <w:rsid w:val="00F52123"/>
    <w:rsid w:val="00F5240C"/>
    <w:rsid w:val="00F52F84"/>
    <w:rsid w:val="00F550A4"/>
    <w:rsid w:val="00F55A02"/>
    <w:rsid w:val="00F56186"/>
    <w:rsid w:val="00F62EE3"/>
    <w:rsid w:val="00F740B8"/>
    <w:rsid w:val="00F7579B"/>
    <w:rsid w:val="00F75FEF"/>
    <w:rsid w:val="00F76951"/>
    <w:rsid w:val="00F86CFC"/>
    <w:rsid w:val="00F87113"/>
    <w:rsid w:val="00F9484E"/>
    <w:rsid w:val="00F95B58"/>
    <w:rsid w:val="00F9652E"/>
    <w:rsid w:val="00FB0F7B"/>
    <w:rsid w:val="00FB6703"/>
    <w:rsid w:val="00FB7B33"/>
    <w:rsid w:val="00FC1E07"/>
    <w:rsid w:val="00FC1FF7"/>
    <w:rsid w:val="00FC539C"/>
    <w:rsid w:val="00FC5999"/>
    <w:rsid w:val="00FC7DB9"/>
    <w:rsid w:val="00FD0C9D"/>
    <w:rsid w:val="00FD7BD7"/>
    <w:rsid w:val="00FD7E64"/>
    <w:rsid w:val="00FE4816"/>
    <w:rsid w:val="00FF313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D1B9"/>
  <w15:docId w15:val="{6F7258A5-78DE-499D-B19B-C4697B60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D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7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D57BC"/>
    <w:pPr>
      <w:ind w:left="720"/>
      <w:contextualSpacing/>
    </w:pPr>
  </w:style>
  <w:style w:type="paragraph" w:styleId="Textonotapie">
    <w:name w:val="footnote text"/>
    <w:basedOn w:val="Normal"/>
    <w:link w:val="TextonotapieCar"/>
    <w:uiPriority w:val="99"/>
    <w:semiHidden/>
    <w:unhideWhenUsed/>
    <w:rsid w:val="007436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4361C"/>
    <w:rPr>
      <w:sz w:val="20"/>
      <w:szCs w:val="20"/>
    </w:rPr>
  </w:style>
  <w:style w:type="character" w:styleId="Refdenotaalpie">
    <w:name w:val="footnote reference"/>
    <w:basedOn w:val="Fuentedeprrafopredeter"/>
    <w:uiPriority w:val="99"/>
    <w:semiHidden/>
    <w:unhideWhenUsed/>
    <w:rsid w:val="0074361C"/>
    <w:rPr>
      <w:vertAlign w:val="superscript"/>
    </w:rPr>
  </w:style>
  <w:style w:type="paragraph" w:styleId="NormalWeb">
    <w:name w:val="Normal (Web)"/>
    <w:basedOn w:val="Normal"/>
    <w:uiPriority w:val="99"/>
    <w:unhideWhenUsed/>
    <w:rsid w:val="0074361C"/>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Default">
    <w:name w:val="Default"/>
    <w:rsid w:val="00A03EE0"/>
    <w:pPr>
      <w:autoSpaceDE w:val="0"/>
      <w:autoSpaceDN w:val="0"/>
      <w:adjustRightInd w:val="0"/>
      <w:spacing w:after="0" w:line="240" w:lineRule="auto"/>
    </w:pPr>
    <w:rPr>
      <w:rFonts w:ascii="Arial" w:hAnsi="Arial" w:cs="Arial"/>
      <w:color w:val="000000"/>
      <w:sz w:val="24"/>
      <w:szCs w:val="24"/>
    </w:rPr>
  </w:style>
  <w:style w:type="paragraph" w:customStyle="1" w:styleId="Normal0">
    <w:name w:val="[Normal]"/>
    <w:uiPriority w:val="99"/>
    <w:rsid w:val="00B64092"/>
    <w:pPr>
      <w:widowControl w:val="0"/>
      <w:autoSpaceDE w:val="0"/>
      <w:autoSpaceDN w:val="0"/>
      <w:adjustRightInd w:val="0"/>
      <w:spacing w:after="0" w:line="240" w:lineRule="auto"/>
    </w:pPr>
    <w:rPr>
      <w:rFonts w:ascii="Arial" w:eastAsiaTheme="minorEastAsia" w:hAnsi="Arial" w:cs="Arial"/>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67571">
      <w:bodyDiv w:val="1"/>
      <w:marLeft w:val="0"/>
      <w:marRight w:val="0"/>
      <w:marTop w:val="0"/>
      <w:marBottom w:val="0"/>
      <w:divBdr>
        <w:top w:val="none" w:sz="0" w:space="0" w:color="auto"/>
        <w:left w:val="none" w:sz="0" w:space="0" w:color="auto"/>
        <w:bottom w:val="none" w:sz="0" w:space="0" w:color="auto"/>
        <w:right w:val="none" w:sz="0" w:space="0" w:color="auto"/>
      </w:divBdr>
    </w:div>
    <w:div w:id="198281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6D43E0-EC62-43AE-A201-7AACB84E5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721</Words>
  <Characters>3971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SUNAT</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Carrillo Ticona Sandra Virginia</cp:lastModifiedBy>
  <cp:revision>2</cp:revision>
  <cp:lastPrinted>2026-03-04T16:29:00Z</cp:lastPrinted>
  <dcterms:created xsi:type="dcterms:W3CDTF">2026-04-09T21:48:00Z</dcterms:created>
  <dcterms:modified xsi:type="dcterms:W3CDTF">2026-04-09T21:48:00Z</dcterms:modified>
</cp:coreProperties>
</file>