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CCD3" w14:textId="77777777" w:rsidR="00445583" w:rsidRDefault="00445583" w:rsidP="00445583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3</w:t>
      </w:r>
    </w:p>
    <w:p w14:paraId="44107E63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 ENTRE MARTILLEROS</w:t>
      </w:r>
    </w:p>
    <w:p w14:paraId="47CD7D99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3158240F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…………………. en el Distrito de ………………</w:t>
      </w:r>
    </w:p>
    <w:p w14:paraId="1D6C263F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59040DB6" w14:textId="541F2EF0" w:rsidR="00445583" w:rsidRPr="00E2087C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7D07A5C0" wp14:editId="6FD832BB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AA36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cr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3nnDlhqUVf&#10;SDThOqPYL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H6Vys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445583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HERMANO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HIJO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TIO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>I</w:t>
      </w:r>
      <w:r w:rsidR="00445583" w:rsidRPr="00E2087C">
        <w:rPr>
          <w:rFonts w:ascii="Arial" w:hAnsi="Arial" w:cs="Arial"/>
          <w:sz w:val="18"/>
          <w:szCs w:val="18"/>
        </w:rPr>
        <w:t xml:space="preserve">SOBRINO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PRIMO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NIETO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SUEGRO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>CUÑADO), DE NOMBRE (S)</w:t>
      </w:r>
      <w:r w:rsidR="00445583">
        <w:rPr>
          <w:rFonts w:ascii="Arial" w:hAnsi="Arial" w:cs="Arial"/>
          <w:sz w:val="18"/>
          <w:szCs w:val="18"/>
        </w:rPr>
        <w:t xml:space="preserve">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figure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 xml:space="preserve">inscrito en el Registro de Martilleros habilitados por la SUNARP, (Detallar nombres, apellidos, </w:t>
      </w:r>
      <w:proofErr w:type="spellStart"/>
      <w:r w:rsidR="00445583">
        <w:rPr>
          <w:rFonts w:ascii="Arial" w:hAnsi="Arial" w:cs="Arial"/>
          <w:sz w:val="18"/>
          <w:szCs w:val="18"/>
        </w:rPr>
        <w:t>N.°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DNI y registro de martillero)</w:t>
      </w:r>
    </w:p>
    <w:p w14:paraId="0B8EDC42" w14:textId="77777777" w:rsidR="00445583" w:rsidRDefault="00445583" w:rsidP="00445583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02A47AFD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B0EF96C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0883A950" w14:textId="77777777" w:rsidR="00445583" w:rsidRPr="00E2087C" w:rsidRDefault="00445583" w:rsidP="00445583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3E031D08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187D93E0" w14:textId="77777777" w:rsidR="00445583" w:rsidRDefault="00445583" w:rsidP="00445583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249EB54B" w14:textId="49561705" w:rsidR="00445583" w:rsidRPr="00E2087C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296E9F47" wp14:editId="75B2042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F1A7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iW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1nnDlhqUWf&#10;STThOqPYR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FGzuJY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>
        <w:rPr>
          <w:rFonts w:ascii="Arial" w:hAnsi="Arial" w:cs="Arial"/>
          <w:sz w:val="18"/>
          <w:szCs w:val="18"/>
          <w:lang w:val="es-ES"/>
        </w:rPr>
        <w:t>T</w:t>
      </w:r>
      <w:proofErr w:type="spellStart"/>
      <w:r w:rsidR="00445583">
        <w:rPr>
          <w:rFonts w:ascii="Arial" w:hAnsi="Arial" w:cs="Arial"/>
          <w:sz w:val="18"/>
          <w:szCs w:val="18"/>
        </w:rPr>
        <w:t>engo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vínculo patrimonial y/o comercial con uno(s) de los Martilleros Públicos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figura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 xml:space="preserve">inscrito en el registro de Martilleros habilitados por la SUNARP, (Detallar nombres, apellidos, </w:t>
      </w:r>
      <w:proofErr w:type="spellStart"/>
      <w:r w:rsidR="00445583">
        <w:rPr>
          <w:rFonts w:ascii="Arial" w:hAnsi="Arial" w:cs="Arial"/>
          <w:sz w:val="18"/>
          <w:szCs w:val="18"/>
        </w:rPr>
        <w:t>N.°</w:t>
      </w:r>
      <w:proofErr w:type="spellEnd"/>
      <w:r w:rsidR="00445583">
        <w:rPr>
          <w:rFonts w:ascii="Arial" w:hAnsi="Arial" w:cs="Arial"/>
          <w:sz w:val="18"/>
          <w:szCs w:val="18"/>
        </w:rPr>
        <w:t xml:space="preserve"> DNI y registro de martillero)</w:t>
      </w:r>
    </w:p>
    <w:p w14:paraId="779DCB92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B978B42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7FC6607A" w14:textId="77777777" w:rsidR="00445583" w:rsidRPr="00E2087C" w:rsidRDefault="00445583" w:rsidP="00445583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870321C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033F5DE0" w14:textId="77777777" w:rsidR="00445583" w:rsidRDefault="00445583" w:rsidP="00445583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31011E09" w14:textId="77777777" w:rsidR="00445583" w:rsidRPr="00E2087C" w:rsidRDefault="00445583" w:rsidP="00445583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2EA19F0" w14:textId="1DCA48DD" w:rsidR="00445583" w:rsidRDefault="006E1E3D" w:rsidP="00445583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13E12942" wp14:editId="17FE9C9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326A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e2HAIAADs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LOZ7Y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445583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445583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HERMANO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HIJO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TIO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>I</w:t>
      </w:r>
      <w:r w:rsidR="00445583" w:rsidRPr="00E2087C">
        <w:rPr>
          <w:rFonts w:ascii="Arial" w:hAnsi="Arial" w:cs="Arial"/>
          <w:sz w:val="18"/>
          <w:szCs w:val="18"/>
        </w:rPr>
        <w:t xml:space="preserve">SOBRINO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PRIMO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E2087C">
        <w:rPr>
          <w:rFonts w:ascii="Arial" w:hAnsi="Arial" w:cs="Arial"/>
          <w:sz w:val="18"/>
          <w:szCs w:val="18"/>
        </w:rPr>
        <w:t xml:space="preserve">NIETO </w:t>
      </w:r>
      <w:r w:rsidR="00445583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7C5374">
        <w:rPr>
          <w:rFonts w:ascii="Arial" w:hAnsi="Arial" w:cs="Arial"/>
          <w:sz w:val="18"/>
          <w:szCs w:val="18"/>
        </w:rPr>
        <w:t xml:space="preserve">SUEGRO </w:t>
      </w:r>
      <w:r w:rsidR="00445583" w:rsidRPr="007C5374">
        <w:rPr>
          <w:rFonts w:ascii="Arial" w:hAnsi="Arial" w:cs="Arial"/>
          <w:i/>
          <w:iCs/>
          <w:sz w:val="18"/>
          <w:szCs w:val="18"/>
        </w:rPr>
        <w:t xml:space="preserve">I </w:t>
      </w:r>
      <w:r w:rsidR="00445583" w:rsidRPr="007C5374">
        <w:rPr>
          <w:rFonts w:ascii="Arial" w:hAnsi="Arial" w:cs="Arial"/>
          <w:sz w:val="18"/>
          <w:szCs w:val="18"/>
        </w:rPr>
        <w:t xml:space="preserve">CUÑADO), </w:t>
      </w:r>
      <w:r w:rsidR="00445583">
        <w:rPr>
          <w:rFonts w:ascii="Arial" w:hAnsi="Arial" w:cs="Arial"/>
          <w:sz w:val="18"/>
          <w:szCs w:val="18"/>
        </w:rPr>
        <w:t xml:space="preserve">ni vínculo patrimonial y/o comercial con uno(s) de los Martilleros Públicos </w:t>
      </w:r>
      <w:r w:rsidR="00445583" w:rsidRPr="00B3090D">
        <w:rPr>
          <w:rFonts w:ascii="Arial" w:hAnsi="Arial" w:cs="Arial"/>
          <w:sz w:val="18"/>
          <w:szCs w:val="18"/>
        </w:rPr>
        <w:t xml:space="preserve">que </w:t>
      </w:r>
      <w:r w:rsidR="00445583">
        <w:rPr>
          <w:rFonts w:ascii="Arial" w:hAnsi="Arial" w:cs="Arial"/>
          <w:sz w:val="18"/>
          <w:szCs w:val="18"/>
        </w:rPr>
        <w:t>figura</w:t>
      </w:r>
      <w:r w:rsidR="00445583" w:rsidRPr="00B3090D">
        <w:rPr>
          <w:rFonts w:ascii="Arial" w:hAnsi="Arial" w:cs="Arial"/>
          <w:sz w:val="18"/>
          <w:szCs w:val="18"/>
        </w:rPr>
        <w:t xml:space="preserve"> </w:t>
      </w:r>
      <w:r w:rsidR="00445583">
        <w:rPr>
          <w:rFonts w:ascii="Arial" w:hAnsi="Arial" w:cs="Arial"/>
          <w:sz w:val="18"/>
          <w:szCs w:val="18"/>
        </w:rPr>
        <w:t>inscrito en el Registro de Martilleros habilitados por la SUNARP.</w:t>
      </w:r>
    </w:p>
    <w:p w14:paraId="39F1CE6D" w14:textId="77777777" w:rsidR="00445583" w:rsidRDefault="00445583" w:rsidP="00445583">
      <w:pPr>
        <w:rPr>
          <w:rFonts w:ascii="Arial" w:hAnsi="Arial" w:cs="Arial"/>
          <w:sz w:val="18"/>
          <w:szCs w:val="18"/>
        </w:rPr>
      </w:pPr>
    </w:p>
    <w:p w14:paraId="0C88F4F5" w14:textId="77777777" w:rsidR="00445583" w:rsidRDefault="00445583" w:rsidP="00445583">
      <w:pPr>
        <w:rPr>
          <w:rFonts w:ascii="Arial" w:hAnsi="Arial" w:cs="Arial"/>
          <w:sz w:val="18"/>
          <w:szCs w:val="18"/>
        </w:rPr>
      </w:pPr>
    </w:p>
    <w:p w14:paraId="7D2A07CF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507A81DD" w14:textId="77777777" w:rsidR="00445583" w:rsidRPr="00E2087C" w:rsidRDefault="00445583" w:rsidP="00445583">
      <w:pPr>
        <w:rPr>
          <w:rFonts w:ascii="Arial" w:hAnsi="Arial" w:cs="Arial"/>
        </w:rPr>
      </w:pPr>
    </w:p>
    <w:p w14:paraId="06D4EA42" w14:textId="77777777" w:rsidR="00445583" w:rsidRPr="00E2087C" w:rsidRDefault="00445583" w:rsidP="00445583">
      <w:pPr>
        <w:pStyle w:val="Encabezado"/>
        <w:rPr>
          <w:rFonts w:ascii="Arial" w:hAnsi="Arial" w:cs="Arial"/>
        </w:rPr>
      </w:pPr>
    </w:p>
    <w:p w14:paraId="312B99D4" w14:textId="77777777" w:rsidR="00445583" w:rsidRPr="00E2087C" w:rsidRDefault="00445583" w:rsidP="00445583">
      <w:pPr>
        <w:pStyle w:val="Encabezado"/>
        <w:rPr>
          <w:rFonts w:ascii="Arial" w:hAnsi="Arial" w:cs="Arial"/>
          <w:sz w:val="18"/>
          <w:szCs w:val="18"/>
        </w:rPr>
      </w:pPr>
    </w:p>
    <w:p w14:paraId="70B9282A" w14:textId="77777777" w:rsidR="00445583" w:rsidRPr="00E2087C" w:rsidRDefault="00445583" w:rsidP="00445583">
      <w:pPr>
        <w:pStyle w:val="Encabezado"/>
        <w:rPr>
          <w:rFonts w:ascii="Arial" w:hAnsi="Arial" w:cs="Arial"/>
          <w:sz w:val="18"/>
          <w:szCs w:val="18"/>
        </w:rPr>
      </w:pPr>
    </w:p>
    <w:p w14:paraId="0A46BE69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57036C07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395436FD" w14:textId="77777777" w:rsidR="00445583" w:rsidRPr="00E2087C" w:rsidRDefault="00445583" w:rsidP="00445583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6ECE57B5" w14:textId="77777777" w:rsidR="00445583" w:rsidRDefault="00445583" w:rsidP="00445583">
      <w:pPr>
        <w:jc w:val="left"/>
        <w:rPr>
          <w:rFonts w:ascii="Arial" w:hAnsi="Arial" w:cs="Arial"/>
          <w:b/>
          <w:bCs/>
        </w:rPr>
      </w:pPr>
    </w:p>
    <w:sectPr w:rsidR="00445583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11E1" w14:textId="77777777" w:rsidR="0057375C" w:rsidRDefault="0057375C">
      <w:r>
        <w:separator/>
      </w:r>
    </w:p>
  </w:endnote>
  <w:endnote w:type="continuationSeparator" w:id="0">
    <w:p w14:paraId="6FCA7440" w14:textId="77777777" w:rsidR="0057375C" w:rsidRDefault="005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7B97" w14:textId="77777777" w:rsidR="00E21C70" w:rsidRDefault="00960A4B">
    <w:pPr>
      <w:pStyle w:val="Piedepgina"/>
    </w:pPr>
    <w:r>
      <w:rPr>
        <w:noProof/>
        <w:lang w:eastAsia="es-PE"/>
      </w:rPr>
      <w:drawing>
        <wp:inline distT="0" distB="0" distL="0" distR="0" wp14:anchorId="2CCE2EFA" wp14:editId="7CECFD4A">
          <wp:extent cx="6329680" cy="558165"/>
          <wp:effectExtent l="19050" t="0" r="0" b="0"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B6C7" w14:textId="77777777" w:rsidR="0057375C" w:rsidRDefault="0057375C">
      <w:r>
        <w:separator/>
      </w:r>
    </w:p>
  </w:footnote>
  <w:footnote w:type="continuationSeparator" w:id="0">
    <w:p w14:paraId="5EE666DD" w14:textId="77777777" w:rsidR="0057375C" w:rsidRDefault="0057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FDB" w14:textId="77777777" w:rsidR="00E21C70" w:rsidRDefault="00812620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83"/>
    <w:rsid w:val="001E10F3"/>
    <w:rsid w:val="00261B02"/>
    <w:rsid w:val="002A5C10"/>
    <w:rsid w:val="00445583"/>
    <w:rsid w:val="004569F7"/>
    <w:rsid w:val="00473C0C"/>
    <w:rsid w:val="00476A20"/>
    <w:rsid w:val="0057375C"/>
    <w:rsid w:val="006E1E3D"/>
    <w:rsid w:val="00812620"/>
    <w:rsid w:val="00960A4B"/>
    <w:rsid w:val="00A327A7"/>
    <w:rsid w:val="00A40166"/>
    <w:rsid w:val="00B11A9F"/>
    <w:rsid w:val="00C131EC"/>
    <w:rsid w:val="00E2352F"/>
    <w:rsid w:val="00E3175B"/>
    <w:rsid w:val="00F43D58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D84E"/>
  <w15:docId w15:val="{61A3C7A6-9523-4480-AA66-14867E7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58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455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4558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55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8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C2954-65BA-47FE-99B0-BEBF8C75E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FC3A9-1E8E-403B-8313-9F151E62B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5D66E-8229-4041-A433-4E6D5EED0A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prueba</dc:creator>
  <cp:lastModifiedBy>Haro Campos Edward Giancarlos</cp:lastModifiedBy>
  <cp:revision>3</cp:revision>
  <dcterms:created xsi:type="dcterms:W3CDTF">2023-10-10T20:07:00Z</dcterms:created>
  <dcterms:modified xsi:type="dcterms:W3CDTF">2025-10-16T22:56:00Z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